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89" w:rsidRPr="009D5EFF" w:rsidRDefault="00AE1F2B" w:rsidP="0057673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D5EFF">
        <w:rPr>
          <w:rFonts w:ascii="Times New Roman" w:hAnsi="Times New Roman"/>
          <w:b/>
          <w:sz w:val="28"/>
          <w:szCs w:val="28"/>
        </w:rPr>
        <w:t>МБОУ «</w:t>
      </w:r>
      <w:r w:rsidR="00BD133D" w:rsidRPr="009D5EFF">
        <w:rPr>
          <w:rFonts w:ascii="Times New Roman" w:hAnsi="Times New Roman"/>
          <w:b/>
          <w:sz w:val="28"/>
          <w:szCs w:val="28"/>
        </w:rPr>
        <w:t>Дарьевская</w:t>
      </w:r>
      <w:r w:rsidRPr="009D5EFF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EC2A3F" w:rsidRPr="009D5EFF" w:rsidRDefault="004F7835" w:rsidP="0057673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D5EFF">
        <w:rPr>
          <w:rFonts w:ascii="Times New Roman" w:hAnsi="Times New Roman"/>
          <w:b/>
          <w:sz w:val="28"/>
          <w:szCs w:val="28"/>
        </w:rPr>
        <w:t>Аннотация к</w:t>
      </w:r>
      <w:r w:rsidR="0081605A" w:rsidRPr="009D5EFF">
        <w:rPr>
          <w:rFonts w:ascii="Times New Roman" w:hAnsi="Times New Roman"/>
          <w:b/>
          <w:sz w:val="28"/>
          <w:szCs w:val="28"/>
        </w:rPr>
        <w:t xml:space="preserve"> рабочей</w:t>
      </w:r>
      <w:r w:rsidRPr="009D5EFF">
        <w:rPr>
          <w:rFonts w:ascii="Times New Roman" w:hAnsi="Times New Roman"/>
          <w:b/>
          <w:sz w:val="28"/>
          <w:szCs w:val="28"/>
        </w:rPr>
        <w:t xml:space="preserve"> прог</w:t>
      </w:r>
      <w:r w:rsidR="0081605A" w:rsidRPr="009D5EFF">
        <w:rPr>
          <w:rFonts w:ascii="Times New Roman" w:hAnsi="Times New Roman"/>
          <w:b/>
          <w:sz w:val="28"/>
          <w:szCs w:val="28"/>
        </w:rPr>
        <w:t>рамме</w:t>
      </w:r>
      <w:r w:rsidR="0057673E" w:rsidRPr="009D5EFF">
        <w:rPr>
          <w:rFonts w:ascii="Times New Roman" w:hAnsi="Times New Roman"/>
          <w:b/>
          <w:sz w:val="28"/>
          <w:szCs w:val="28"/>
        </w:rPr>
        <w:t xml:space="preserve"> по </w:t>
      </w:r>
      <w:r w:rsidR="00A02939">
        <w:rPr>
          <w:rFonts w:ascii="Times New Roman" w:hAnsi="Times New Roman"/>
          <w:b/>
          <w:sz w:val="28"/>
          <w:szCs w:val="28"/>
        </w:rPr>
        <w:t>музыке</w:t>
      </w:r>
    </w:p>
    <w:p w:rsidR="006805C8" w:rsidRPr="009D5EFF" w:rsidRDefault="006805C8" w:rsidP="005767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sz w:val="28"/>
          <w:szCs w:val="28"/>
        </w:rPr>
        <w:t xml:space="preserve">Уровень общего образования: </w:t>
      </w:r>
      <w:r w:rsidR="00392603">
        <w:rPr>
          <w:rFonts w:ascii="Times New Roman" w:eastAsia="Times New Roman" w:hAnsi="Times New Roman"/>
          <w:sz w:val="28"/>
          <w:szCs w:val="28"/>
        </w:rPr>
        <w:t>начальное</w:t>
      </w:r>
      <w:r w:rsidR="00392603" w:rsidRPr="00965A55">
        <w:rPr>
          <w:rFonts w:ascii="Times New Roman" w:eastAsia="Times New Roman" w:hAnsi="Times New Roman"/>
          <w:sz w:val="28"/>
          <w:szCs w:val="28"/>
        </w:rPr>
        <w:t xml:space="preserve"> общее  </w:t>
      </w:r>
    </w:p>
    <w:p w:rsidR="00AE1F2B" w:rsidRPr="009D5EFF" w:rsidRDefault="006805C8" w:rsidP="0057673E">
      <w:pPr>
        <w:shd w:val="clear" w:color="auto" w:fill="FFFFFF"/>
        <w:spacing w:after="0" w:line="240" w:lineRule="auto"/>
        <w:ind w:right="1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Категория обучающихся:</w:t>
      </w:r>
      <w:r w:rsidR="00B97029" w:rsidRPr="009D5E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3926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="00880297" w:rsidRPr="009D5E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D5E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класс </w:t>
      </w:r>
    </w:p>
    <w:p w:rsidR="00AE1F2B" w:rsidRPr="009D5EFF" w:rsidRDefault="00AE1F2B" w:rsidP="00AE1F2B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Автор рабочей программы:</w:t>
      </w:r>
      <w:r w:rsidR="00CF1D17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7DDA">
        <w:rPr>
          <w:rFonts w:ascii="Times New Roman" w:eastAsia="Times New Roman" w:hAnsi="Times New Roman"/>
          <w:sz w:val="28"/>
          <w:szCs w:val="28"/>
          <w:lang w:eastAsia="ru-RU"/>
        </w:rPr>
        <w:t>Н.Н. Нагорная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,  учитель </w:t>
      </w:r>
      <w:r w:rsidR="00392603">
        <w:rPr>
          <w:rFonts w:ascii="Times New Roman" w:eastAsia="Times New Roman" w:hAnsi="Times New Roman"/>
          <w:sz w:val="28"/>
          <w:szCs w:val="28"/>
          <w:lang w:eastAsia="ru-RU"/>
        </w:rPr>
        <w:t>начальных классов</w:t>
      </w:r>
    </w:p>
    <w:p w:rsidR="006805C8" w:rsidRPr="009D5EFF" w:rsidRDefault="00AE1F2B" w:rsidP="00AE1F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Статус программы: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программа учебного курса</w:t>
      </w:r>
    </w:p>
    <w:p w:rsidR="001C1879" w:rsidRPr="009D5EFF" w:rsidRDefault="004F7835" w:rsidP="0057673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9D5EFF">
        <w:rPr>
          <w:rFonts w:ascii="Times New Roman" w:eastAsia="Times New Roman" w:hAnsi="Times New Roman"/>
          <w:b/>
          <w:sz w:val="28"/>
          <w:szCs w:val="28"/>
        </w:rPr>
        <w:t>Программа разработана на основе</w:t>
      </w:r>
      <w:r w:rsidR="001C1879" w:rsidRPr="009D5EFF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CF1D17" w:rsidRPr="009D5EFF" w:rsidRDefault="00CF1D17" w:rsidP="00CF1D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D5EFF">
        <w:rPr>
          <w:rFonts w:ascii="Times New Roman" w:eastAsia="Times New Roman" w:hAnsi="Times New Roman"/>
          <w:sz w:val="28"/>
          <w:szCs w:val="28"/>
        </w:rPr>
        <w:t xml:space="preserve">1. Федерального государственного образовательного стандарта </w:t>
      </w:r>
      <w:r w:rsidR="00392603">
        <w:rPr>
          <w:rFonts w:ascii="Times New Roman" w:eastAsia="Times New Roman" w:hAnsi="Times New Roman"/>
          <w:sz w:val="28"/>
          <w:szCs w:val="28"/>
        </w:rPr>
        <w:t>начального</w:t>
      </w:r>
      <w:r w:rsidRPr="009D5EFF">
        <w:rPr>
          <w:rFonts w:ascii="Times New Roman" w:eastAsia="Times New Roman" w:hAnsi="Times New Roman"/>
          <w:sz w:val="28"/>
          <w:szCs w:val="28"/>
        </w:rPr>
        <w:t xml:space="preserve"> общего образования.</w:t>
      </w:r>
    </w:p>
    <w:p w:rsidR="00CF1D17" w:rsidRPr="009D5EFF" w:rsidRDefault="00C016A3" w:rsidP="00CF1D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 xml:space="preserve">. </w:t>
      </w:r>
      <w:r w:rsidR="004E2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4E2B01" w:rsidRPr="00287D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римерной программы начального общего образования по </w:t>
      </w:r>
      <w:r w:rsidR="00A02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02939" w:rsidRDefault="00C016A3" w:rsidP="003503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>.</w:t>
      </w:r>
      <w:r w:rsidR="004E2B01" w:rsidRPr="004E2B0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0293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A02939" w:rsidRPr="00A02939">
        <w:rPr>
          <w:rFonts w:ascii="Times New Roman" w:eastAsia="Times New Roman" w:hAnsi="Times New Roman"/>
          <w:sz w:val="28"/>
          <w:szCs w:val="28"/>
          <w:lang w:eastAsia="ru-RU"/>
        </w:rPr>
        <w:t>вторской программы «Музыкальное искусство» В.О.Усачёва, Л.В. Школяр, В.А. Школяр (сборник программ  к комплекту учебников «Начальная  школа ХХI  века» - 3- е изд. дораб.  и доп. – М: Вентана – Граф, 2009</w:t>
      </w:r>
    </w:p>
    <w:p w:rsidR="00CF1D17" w:rsidRPr="009D5EFF" w:rsidRDefault="00C016A3" w:rsidP="003503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 xml:space="preserve">. Основной образовательной программы </w:t>
      </w:r>
      <w:r>
        <w:rPr>
          <w:rFonts w:ascii="Times New Roman" w:eastAsia="Times New Roman" w:hAnsi="Times New Roman"/>
          <w:sz w:val="28"/>
          <w:szCs w:val="28"/>
        </w:rPr>
        <w:t>начальн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>ого общего образов</w:t>
      </w:r>
      <w:r w:rsidR="000A527D" w:rsidRPr="009D5EFF">
        <w:rPr>
          <w:rFonts w:ascii="Times New Roman" w:eastAsia="Times New Roman" w:hAnsi="Times New Roman"/>
          <w:sz w:val="28"/>
          <w:szCs w:val="28"/>
        </w:rPr>
        <w:t>ания МБОУ</w:t>
      </w:r>
      <w:r w:rsidR="00B263EF" w:rsidRPr="009D5EFF">
        <w:rPr>
          <w:rFonts w:ascii="Times New Roman" w:eastAsia="Times New Roman" w:hAnsi="Times New Roman"/>
          <w:sz w:val="28"/>
          <w:szCs w:val="28"/>
        </w:rPr>
        <w:t xml:space="preserve"> «</w:t>
      </w:r>
      <w:r w:rsidR="00C03307">
        <w:rPr>
          <w:rFonts w:ascii="Times New Roman" w:eastAsia="Times New Roman" w:hAnsi="Times New Roman"/>
          <w:sz w:val="28"/>
          <w:szCs w:val="28"/>
        </w:rPr>
        <w:t>Дарьевская СОШ» на 202</w:t>
      </w:r>
      <w:r w:rsidR="00287DDA">
        <w:rPr>
          <w:rFonts w:ascii="Times New Roman" w:eastAsia="Times New Roman" w:hAnsi="Times New Roman"/>
          <w:sz w:val="28"/>
          <w:szCs w:val="28"/>
        </w:rPr>
        <w:t>2</w:t>
      </w:r>
      <w:r w:rsidR="00C03307">
        <w:rPr>
          <w:rFonts w:ascii="Times New Roman" w:eastAsia="Times New Roman" w:hAnsi="Times New Roman"/>
          <w:sz w:val="28"/>
          <w:szCs w:val="28"/>
        </w:rPr>
        <w:t xml:space="preserve"> – 202</w:t>
      </w:r>
      <w:r w:rsidR="00287DDA">
        <w:rPr>
          <w:rFonts w:ascii="Times New Roman" w:eastAsia="Times New Roman" w:hAnsi="Times New Roman"/>
          <w:sz w:val="28"/>
          <w:szCs w:val="28"/>
        </w:rPr>
        <w:t>3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 xml:space="preserve"> учебный год.</w:t>
      </w:r>
    </w:p>
    <w:p w:rsidR="00CF1D17" w:rsidRPr="009D5EFF" w:rsidRDefault="00C016A3" w:rsidP="00CF1D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B263EF" w:rsidRPr="009D5EFF">
        <w:rPr>
          <w:rFonts w:ascii="Times New Roman" w:eastAsia="Times New Roman" w:hAnsi="Times New Roman"/>
          <w:sz w:val="28"/>
          <w:szCs w:val="28"/>
        </w:rPr>
        <w:t xml:space="preserve">. Учебного 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>план</w:t>
      </w:r>
      <w:r w:rsidR="00B263EF" w:rsidRPr="009D5EFF">
        <w:rPr>
          <w:rFonts w:ascii="Times New Roman" w:eastAsia="Times New Roman" w:hAnsi="Times New Roman"/>
          <w:sz w:val="28"/>
          <w:szCs w:val="28"/>
        </w:rPr>
        <w:t>а МБОУ «</w:t>
      </w:r>
      <w:r w:rsidR="00C03307">
        <w:rPr>
          <w:rFonts w:ascii="Times New Roman" w:eastAsia="Times New Roman" w:hAnsi="Times New Roman"/>
          <w:sz w:val="28"/>
          <w:szCs w:val="28"/>
        </w:rPr>
        <w:t>Дарьевская СОШ» на 202</w:t>
      </w:r>
      <w:r w:rsidR="00287DDA">
        <w:rPr>
          <w:rFonts w:ascii="Times New Roman" w:eastAsia="Times New Roman" w:hAnsi="Times New Roman"/>
          <w:sz w:val="28"/>
          <w:szCs w:val="28"/>
        </w:rPr>
        <w:t>2</w:t>
      </w:r>
      <w:r w:rsidR="00C03307">
        <w:rPr>
          <w:rFonts w:ascii="Times New Roman" w:eastAsia="Times New Roman" w:hAnsi="Times New Roman"/>
          <w:sz w:val="28"/>
          <w:szCs w:val="28"/>
        </w:rPr>
        <w:t>-202</w:t>
      </w:r>
      <w:r w:rsidR="00287DDA">
        <w:rPr>
          <w:rFonts w:ascii="Times New Roman" w:eastAsia="Times New Roman" w:hAnsi="Times New Roman"/>
          <w:sz w:val="28"/>
          <w:szCs w:val="28"/>
        </w:rPr>
        <w:t>3</w:t>
      </w:r>
      <w:r w:rsidR="00B263EF" w:rsidRPr="009D5EFF">
        <w:rPr>
          <w:rFonts w:ascii="Times New Roman" w:eastAsia="Times New Roman" w:hAnsi="Times New Roman"/>
          <w:sz w:val="28"/>
          <w:szCs w:val="28"/>
        </w:rPr>
        <w:t xml:space="preserve"> 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>учебный год.</w:t>
      </w:r>
    </w:p>
    <w:p w:rsidR="00B263EF" w:rsidRPr="009D5EFF" w:rsidRDefault="00C016A3" w:rsidP="00B263E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>. Календарного учебного графика МБОУ «</w:t>
      </w:r>
      <w:r w:rsidR="00BD133D" w:rsidRPr="009D5EFF">
        <w:rPr>
          <w:rFonts w:ascii="Times New Roman" w:eastAsia="Times New Roman" w:hAnsi="Times New Roman"/>
          <w:sz w:val="28"/>
          <w:szCs w:val="28"/>
        </w:rPr>
        <w:t>Дарьевская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 xml:space="preserve"> СОШ» </w:t>
      </w:r>
      <w:r w:rsidR="00C03307">
        <w:rPr>
          <w:rFonts w:ascii="Times New Roman" w:eastAsia="Times New Roman" w:hAnsi="Times New Roman"/>
          <w:sz w:val="28"/>
          <w:szCs w:val="28"/>
        </w:rPr>
        <w:t>на 202</w:t>
      </w:r>
      <w:r w:rsidR="00287DDA">
        <w:rPr>
          <w:rFonts w:ascii="Times New Roman" w:eastAsia="Times New Roman" w:hAnsi="Times New Roman"/>
          <w:sz w:val="28"/>
          <w:szCs w:val="28"/>
        </w:rPr>
        <w:t>2</w:t>
      </w:r>
      <w:r w:rsidR="00C03307">
        <w:rPr>
          <w:rFonts w:ascii="Times New Roman" w:eastAsia="Times New Roman" w:hAnsi="Times New Roman"/>
          <w:sz w:val="28"/>
          <w:szCs w:val="28"/>
        </w:rPr>
        <w:t xml:space="preserve"> -202</w:t>
      </w:r>
      <w:r w:rsidR="00287DDA">
        <w:rPr>
          <w:rFonts w:ascii="Times New Roman" w:eastAsia="Times New Roman" w:hAnsi="Times New Roman"/>
          <w:sz w:val="28"/>
          <w:szCs w:val="28"/>
        </w:rPr>
        <w:t>3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 xml:space="preserve"> учебный год</w:t>
      </w:r>
      <w:r w:rsidR="00B263EF" w:rsidRPr="009D5EFF">
        <w:rPr>
          <w:rFonts w:ascii="Times New Roman" w:eastAsia="Times New Roman" w:hAnsi="Times New Roman"/>
          <w:sz w:val="28"/>
          <w:szCs w:val="28"/>
        </w:rPr>
        <w:t>.</w:t>
      </w:r>
    </w:p>
    <w:p w:rsidR="008716D4" w:rsidRPr="009D5EFF" w:rsidRDefault="00C016A3" w:rsidP="008716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8716D4" w:rsidRPr="009D5EFF">
        <w:rPr>
          <w:rFonts w:ascii="Times New Roman" w:eastAsia="Times New Roman" w:hAnsi="Times New Roman"/>
          <w:sz w:val="28"/>
          <w:szCs w:val="28"/>
        </w:rPr>
        <w:t xml:space="preserve">. </w:t>
      </w:r>
      <w:r w:rsidR="008716D4" w:rsidRPr="009D5EFF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Положения о рабочей программе </w:t>
      </w:r>
      <w:r w:rsidR="008716D4" w:rsidRPr="009D5EFF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>учебных предметов, курсов, дисциплин (модулей)  МБОУ «</w:t>
      </w:r>
      <w:r w:rsidR="00BD133D" w:rsidRPr="009D5EFF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>Дарьевская</w:t>
      </w:r>
      <w:r w:rsidR="008716D4" w:rsidRPr="009D5EFF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 xml:space="preserve"> СОШ»</w:t>
      </w:r>
      <w:r w:rsidR="008716D4" w:rsidRPr="009D5EFF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.</w:t>
      </w:r>
    </w:p>
    <w:p w:rsidR="00B263EF" w:rsidRPr="009D5EFF" w:rsidRDefault="00A24C5E" w:rsidP="00B40E55">
      <w:pPr>
        <w:pStyle w:val="a4"/>
        <w:tabs>
          <w:tab w:val="left" w:pos="990"/>
        </w:tabs>
        <w:suppressAutoHyphens/>
        <w:spacing w:after="0" w:line="240" w:lineRule="auto"/>
        <w:ind w:left="0"/>
        <w:contextualSpacing w:val="0"/>
        <w:jc w:val="both"/>
        <w:rPr>
          <w:spacing w:val="-5"/>
          <w:sz w:val="28"/>
          <w:szCs w:val="28"/>
        </w:rPr>
      </w:pPr>
      <w:r w:rsidRPr="009D5EFF">
        <w:rPr>
          <w:rFonts w:ascii="Times New Roman" w:eastAsia="Times New Roman" w:hAnsi="Times New Roman"/>
          <w:b/>
          <w:sz w:val="28"/>
          <w:szCs w:val="28"/>
        </w:rPr>
        <w:t>Учебно – методическое обеспечение:</w:t>
      </w:r>
      <w:r w:rsidR="003638FD" w:rsidRPr="009D5EFF">
        <w:rPr>
          <w:spacing w:val="-5"/>
          <w:sz w:val="28"/>
          <w:szCs w:val="28"/>
        </w:rPr>
        <w:t xml:space="preserve"> </w:t>
      </w:r>
    </w:p>
    <w:p w:rsidR="00350321" w:rsidRPr="00350321" w:rsidRDefault="00A02939" w:rsidP="00350321">
      <w:pPr>
        <w:pStyle w:val="a4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2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Усачёва, В.О. Музыка. 3 класс: учебник/ В.О. Усачёва.- М.: Вентана - Граф,201</w:t>
      </w:r>
      <w:r w:rsidR="00287D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A02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66021" w:rsidRPr="009D5EFF" w:rsidRDefault="00166021" w:rsidP="00B263EF">
      <w:pPr>
        <w:pStyle w:val="a4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учебного времени:</w:t>
      </w:r>
    </w:p>
    <w:p w:rsidR="00166021" w:rsidRPr="009D5EFF" w:rsidRDefault="00166021" w:rsidP="00F0514D">
      <w:pPr>
        <w:spacing w:after="0" w:line="240" w:lineRule="auto"/>
        <w:ind w:firstLine="851"/>
        <w:jc w:val="both"/>
        <w:rPr>
          <w:sz w:val="28"/>
          <w:szCs w:val="28"/>
        </w:rPr>
      </w:pP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Календарным учебным графиком и </w:t>
      </w:r>
      <w:r w:rsidR="00C03307">
        <w:rPr>
          <w:rFonts w:ascii="Times New Roman" w:eastAsia="Times New Roman" w:hAnsi="Times New Roman"/>
          <w:sz w:val="28"/>
          <w:szCs w:val="28"/>
          <w:lang w:eastAsia="ru-RU"/>
        </w:rPr>
        <w:t>Учебным недельным планом на 202</w:t>
      </w:r>
      <w:r w:rsidR="00287DD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3307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287DD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МБОУ «</w:t>
      </w:r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на изуч</w:t>
      </w:r>
      <w:r w:rsidR="00CF1D17" w:rsidRPr="009D5EFF">
        <w:rPr>
          <w:rFonts w:ascii="Times New Roman" w:eastAsia="Times New Roman" w:hAnsi="Times New Roman"/>
          <w:sz w:val="28"/>
          <w:szCs w:val="28"/>
          <w:lang w:eastAsia="ru-RU"/>
        </w:rPr>
        <w:t>ение предмет</w:t>
      </w:r>
      <w:r w:rsidR="007D70FE" w:rsidRPr="009D5EFF">
        <w:rPr>
          <w:rFonts w:ascii="Times New Roman" w:eastAsia="Times New Roman" w:hAnsi="Times New Roman"/>
          <w:sz w:val="28"/>
          <w:szCs w:val="28"/>
          <w:lang w:eastAsia="ru-RU"/>
        </w:rPr>
        <w:t>а «</w:t>
      </w:r>
      <w:r w:rsidR="00A02939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="00CD57E4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» в </w:t>
      </w:r>
      <w:r w:rsidR="004E2B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263EF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выделен</w:t>
      </w:r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A02939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B263EF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A0293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D57E4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 (</w:t>
      </w:r>
      <w:r w:rsidR="00A02939">
        <w:rPr>
          <w:rFonts w:ascii="Times New Roman" w:eastAsia="Times New Roman" w:hAnsi="Times New Roman"/>
          <w:sz w:val="28"/>
          <w:szCs w:val="28"/>
          <w:lang w:eastAsia="ru-RU"/>
        </w:rPr>
        <w:t>1 час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неделю). Продолжительность уче</w:t>
      </w:r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>бного года составляет 3</w:t>
      </w:r>
      <w:r w:rsidR="004E2B0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недел</w:t>
      </w:r>
      <w:r w:rsidR="00287DD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, учебные занятия проводятся по 5-дневной учебной неделе.</w:t>
      </w:r>
      <w:r w:rsidR="00B40E55" w:rsidRPr="009D5EFF">
        <w:rPr>
          <w:sz w:val="28"/>
          <w:szCs w:val="28"/>
        </w:rPr>
        <w:t xml:space="preserve"> </w:t>
      </w:r>
    </w:p>
    <w:p w:rsidR="00166021" w:rsidRPr="009D5EFF" w:rsidRDefault="00166021" w:rsidP="0001153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программы:</w:t>
      </w:r>
      <w:r w:rsidR="00C03307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287DD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3307">
        <w:rPr>
          <w:rFonts w:ascii="Times New Roman" w:eastAsia="Times New Roman" w:hAnsi="Times New Roman"/>
          <w:sz w:val="28"/>
          <w:szCs w:val="28"/>
          <w:lang w:eastAsia="ru-RU"/>
        </w:rPr>
        <w:t>- 202</w:t>
      </w:r>
      <w:r w:rsidR="00287DD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                              </w:t>
      </w:r>
    </w:p>
    <w:p w:rsidR="00EC5B07" w:rsidRPr="009D5EFF" w:rsidRDefault="00EC5B07" w:rsidP="0001153F">
      <w:pPr>
        <w:pStyle w:val="a4"/>
        <w:spacing w:after="0" w:line="240" w:lineRule="auto"/>
        <w:ind w:left="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предмета в структуре основной ООП </w:t>
      </w:r>
      <w:r w:rsidR="005269C6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ОО МБОУ «</w:t>
      </w:r>
      <w:r w:rsidR="00BD133D"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Дарьевская</w:t>
      </w: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СОШ»</w:t>
      </w:r>
    </w:p>
    <w:p w:rsidR="00344CA7" w:rsidRPr="009D5EFF" w:rsidRDefault="00EC5B07" w:rsidP="00F0514D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40E55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очая программа по </w:t>
      </w:r>
      <w:r w:rsidR="00A02939">
        <w:rPr>
          <w:rFonts w:ascii="Times New Roman" w:eastAsia="Times New Roman" w:hAnsi="Times New Roman"/>
          <w:sz w:val="28"/>
          <w:szCs w:val="28"/>
          <w:lang w:eastAsia="ru-RU"/>
        </w:rPr>
        <w:t>музыке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компонент 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ООП </w:t>
      </w:r>
      <w:r w:rsidR="004E2B0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>ОО МБОУ «</w:t>
      </w:r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конкретизирует объём, содержание изучения учебного предмета, планируемые результаты, систему оценк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>и на уровне учебного предмета. Она о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пределяет общую стратегию обучения, воспитания и развития учащихся средства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>ми учебного пред</w:t>
      </w:r>
      <w:r w:rsidR="00B40E55" w:rsidRPr="009D5EFF">
        <w:rPr>
          <w:rFonts w:ascii="Times New Roman" w:eastAsia="Times New Roman" w:hAnsi="Times New Roman"/>
          <w:sz w:val="28"/>
          <w:szCs w:val="28"/>
          <w:lang w:eastAsia="ru-RU"/>
        </w:rPr>
        <w:t>мета «</w:t>
      </w:r>
      <w:r w:rsidR="00A02939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» в соответст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>вии с целями изучения предмета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, которые определены стандартом, с учётом региональных особенностей Ростовской области в целом и школы в частности. Реализуется в общеобразовательном классе на базовом уровне, исходя из особенностей психического развития и индивидуальных возможностей учащихся.</w:t>
      </w:r>
    </w:p>
    <w:p w:rsidR="00EC36B6" w:rsidRPr="009D5EFF" w:rsidRDefault="00EC5B07" w:rsidP="00B263EF">
      <w:pPr>
        <w:spacing w:after="0" w:line="240" w:lineRule="auto"/>
        <w:jc w:val="both"/>
        <w:rPr>
          <w:b/>
          <w:sz w:val="28"/>
          <w:szCs w:val="28"/>
        </w:rPr>
      </w:pPr>
      <w:r w:rsidRPr="009D5EFF">
        <w:rPr>
          <w:rFonts w:ascii="Times New Roman" w:eastAsia="Times New Roman" w:hAnsi="Times New Roman"/>
          <w:b/>
          <w:sz w:val="28"/>
          <w:szCs w:val="28"/>
        </w:rPr>
        <w:t>Цель изучения предмета:</w:t>
      </w:r>
      <w:r w:rsidR="00EC36B6" w:rsidRPr="009D5EFF">
        <w:rPr>
          <w:b/>
          <w:sz w:val="28"/>
          <w:szCs w:val="28"/>
        </w:rPr>
        <w:t xml:space="preserve"> </w:t>
      </w:r>
    </w:p>
    <w:p w:rsidR="00A02939" w:rsidRDefault="00A02939" w:rsidP="00F0514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02939">
        <w:rPr>
          <w:rFonts w:ascii="Times New Roman" w:hAnsi="Times New Roman"/>
          <w:sz w:val="28"/>
          <w:szCs w:val="28"/>
        </w:rPr>
        <w:t>воспитание у учащихся музыкальной культуры как части всей их духовной культуры (Д.Б.Кабалевский), где возвышенное содержание музыкального искусства разворачивается перед детьми во всем богатстве его форм и жанров, художественных стилей и направлений.</w:t>
      </w:r>
    </w:p>
    <w:p w:rsidR="002A274D" w:rsidRDefault="002A274D" w:rsidP="00F0514D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CF1D17" w:rsidRPr="009D5EFF" w:rsidRDefault="00EC5B07" w:rsidP="00F0514D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9D5EFF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 программы:</w:t>
      </w:r>
    </w:p>
    <w:p w:rsidR="00CF1D17" w:rsidRPr="009D5EFF" w:rsidRDefault="00CF1D17" w:rsidP="00CF1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sz w:val="28"/>
          <w:szCs w:val="28"/>
          <w:lang w:eastAsia="ar-SA"/>
        </w:rPr>
        <w:t xml:space="preserve">Содержание программы направлено на 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овладение</w:t>
      </w:r>
      <w:r w:rsidRPr="009D5EFF">
        <w:rPr>
          <w:rFonts w:ascii="Times New Roman" w:eastAsia="Times New Roman" w:hAnsi="Times New Roman"/>
          <w:sz w:val="28"/>
          <w:szCs w:val="28"/>
          <w:lang w:eastAsia="ar-SA"/>
        </w:rPr>
        <w:t xml:space="preserve"> учащимися 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системой учебных действий </w:t>
      </w:r>
      <w:r w:rsidRPr="009D5EFF">
        <w:rPr>
          <w:rFonts w:ascii="Times New Roman" w:eastAsia="Times New Roman" w:hAnsi="Times New Roman"/>
          <w:sz w:val="28"/>
          <w:szCs w:val="28"/>
          <w:lang w:eastAsia="ar-SA"/>
        </w:rPr>
        <w:t xml:space="preserve">на базовом уровне и формирование 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ключевых компетентностей в интеллектуальной, коммуникационной, информационной и прочих сферах.</w:t>
      </w:r>
    </w:p>
    <w:p w:rsidR="007D70FE" w:rsidRPr="009D5EFF" w:rsidRDefault="007D70FE" w:rsidP="00866B61">
      <w:pPr>
        <w:spacing w:after="0" w:line="240" w:lineRule="auto"/>
        <w:ind w:firstLine="567"/>
        <w:jc w:val="both"/>
        <w:rPr>
          <w:rFonts w:ascii="Times New Roman" w:eastAsia="MS Mincho" w:hAnsi="Times New Roman"/>
          <w:bCs/>
          <w:iCs/>
          <w:sz w:val="28"/>
          <w:szCs w:val="28"/>
          <w:lang w:eastAsia="ja-JP"/>
        </w:rPr>
      </w:pPr>
      <w:r w:rsidRPr="009D5EFF">
        <w:rPr>
          <w:rFonts w:ascii="Times New Roman" w:eastAsia="MS Mincho" w:hAnsi="Times New Roman"/>
          <w:bCs/>
          <w:iCs/>
          <w:sz w:val="28"/>
          <w:szCs w:val="28"/>
          <w:lang w:eastAsia="ja-JP"/>
        </w:rPr>
        <w:t>Содержание учебного материала:</w:t>
      </w:r>
    </w:p>
    <w:p w:rsidR="00A02939" w:rsidRPr="00A02939" w:rsidRDefault="00A02939" w:rsidP="00A02939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939">
        <w:rPr>
          <w:rFonts w:ascii="Times New Roman" w:eastAsia="Times New Roman" w:hAnsi="Times New Roman"/>
          <w:bCs/>
          <w:sz w:val="28"/>
          <w:szCs w:val="28"/>
          <w:lang w:eastAsia="ru-RU"/>
        </w:rPr>
        <w:t>Характерные черты русской музыки.</w:t>
      </w:r>
    </w:p>
    <w:p w:rsidR="00A02939" w:rsidRPr="00A02939" w:rsidRDefault="00A02939" w:rsidP="00A02939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939">
        <w:rPr>
          <w:rFonts w:ascii="Times New Roman" w:eastAsia="Times New Roman" w:hAnsi="Times New Roman"/>
          <w:bCs/>
          <w:sz w:val="28"/>
          <w:szCs w:val="28"/>
          <w:lang w:eastAsia="ru-RU"/>
        </w:rPr>
        <w:t>Народное музыкальное творчество – «энциклопедия» русской интонационности.</w:t>
      </w:r>
    </w:p>
    <w:p w:rsidR="00A02939" w:rsidRPr="00A02939" w:rsidRDefault="00A02939" w:rsidP="00A02939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939">
        <w:rPr>
          <w:rFonts w:ascii="Times New Roman" w:eastAsia="Times New Roman" w:hAnsi="Times New Roman"/>
          <w:bCs/>
          <w:sz w:val="28"/>
          <w:szCs w:val="28"/>
          <w:lang w:eastAsia="ru-RU"/>
        </w:rPr>
        <w:t>Истоки русского классического романса.</w:t>
      </w:r>
    </w:p>
    <w:p w:rsidR="00A02939" w:rsidRPr="00A02939" w:rsidRDefault="00A02939" w:rsidP="00A02939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939">
        <w:rPr>
          <w:rFonts w:ascii="Times New Roman" w:eastAsia="Times New Roman" w:hAnsi="Times New Roman"/>
          <w:bCs/>
          <w:sz w:val="28"/>
          <w:szCs w:val="28"/>
          <w:lang w:eastAsia="ru-RU"/>
        </w:rPr>
        <w:t>Композиторская музыка для церкви.</w:t>
      </w:r>
    </w:p>
    <w:p w:rsidR="00A02939" w:rsidRPr="00A02939" w:rsidRDefault="00A02939" w:rsidP="00A02939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939">
        <w:rPr>
          <w:rFonts w:ascii="Times New Roman" w:eastAsia="Times New Roman" w:hAnsi="Times New Roman"/>
          <w:bCs/>
          <w:sz w:val="28"/>
          <w:szCs w:val="28"/>
          <w:lang w:eastAsia="ru-RU"/>
        </w:rPr>
        <w:t>Народная и профессионально-композиторская музыка в русской музыкальной культуре.</w:t>
      </w:r>
    </w:p>
    <w:p w:rsidR="00A02939" w:rsidRPr="00A02939" w:rsidRDefault="00A02939" w:rsidP="00A02939">
      <w:pPr>
        <w:pStyle w:val="Style4"/>
        <w:widowControl/>
        <w:numPr>
          <w:ilvl w:val="0"/>
          <w:numId w:val="22"/>
        </w:numPr>
        <w:spacing w:line="240" w:lineRule="auto"/>
        <w:rPr>
          <w:rStyle w:val="FontStyle27"/>
          <w:bCs/>
          <w:sz w:val="28"/>
          <w:szCs w:val="28"/>
        </w:rPr>
      </w:pPr>
      <w:r w:rsidRPr="00A02939">
        <w:rPr>
          <w:rStyle w:val="FontStyle27"/>
          <w:bCs/>
          <w:sz w:val="28"/>
          <w:szCs w:val="28"/>
        </w:rPr>
        <w:t>Слушание музыки.</w:t>
      </w:r>
    </w:p>
    <w:p w:rsidR="00A02939" w:rsidRPr="00A02939" w:rsidRDefault="00A02939" w:rsidP="00A02939">
      <w:pPr>
        <w:pStyle w:val="Style4"/>
        <w:widowControl/>
        <w:numPr>
          <w:ilvl w:val="0"/>
          <w:numId w:val="22"/>
        </w:numPr>
        <w:spacing w:line="240" w:lineRule="auto"/>
        <w:rPr>
          <w:rStyle w:val="FontStyle27"/>
          <w:bCs/>
          <w:sz w:val="28"/>
          <w:szCs w:val="28"/>
        </w:rPr>
      </w:pPr>
      <w:r w:rsidRPr="00A02939">
        <w:rPr>
          <w:rStyle w:val="FontStyle27"/>
          <w:bCs/>
          <w:sz w:val="28"/>
          <w:szCs w:val="28"/>
        </w:rPr>
        <w:t>Пение.</w:t>
      </w:r>
    </w:p>
    <w:p w:rsidR="00A02939" w:rsidRPr="00A02939" w:rsidRDefault="00A02939" w:rsidP="00A02939">
      <w:pPr>
        <w:pStyle w:val="Style4"/>
        <w:widowControl/>
        <w:numPr>
          <w:ilvl w:val="0"/>
          <w:numId w:val="22"/>
        </w:numPr>
        <w:spacing w:line="240" w:lineRule="auto"/>
        <w:rPr>
          <w:rStyle w:val="FontStyle27"/>
          <w:bCs/>
          <w:sz w:val="28"/>
          <w:szCs w:val="28"/>
        </w:rPr>
      </w:pPr>
      <w:r w:rsidRPr="00A02939">
        <w:rPr>
          <w:rStyle w:val="FontStyle27"/>
          <w:bCs/>
          <w:sz w:val="28"/>
          <w:szCs w:val="28"/>
        </w:rPr>
        <w:t>Музыкально-пластические движения.</w:t>
      </w:r>
    </w:p>
    <w:p w:rsidR="00A02939" w:rsidRPr="00A02939" w:rsidRDefault="00A02939" w:rsidP="00A02939">
      <w:pPr>
        <w:pStyle w:val="Style4"/>
        <w:widowControl/>
        <w:numPr>
          <w:ilvl w:val="0"/>
          <w:numId w:val="22"/>
        </w:numPr>
        <w:spacing w:line="240" w:lineRule="auto"/>
        <w:rPr>
          <w:rStyle w:val="FontStyle27"/>
          <w:bCs/>
          <w:sz w:val="28"/>
          <w:szCs w:val="28"/>
        </w:rPr>
      </w:pPr>
      <w:r w:rsidRPr="00A02939">
        <w:rPr>
          <w:rStyle w:val="FontStyle27"/>
          <w:bCs/>
          <w:sz w:val="28"/>
          <w:szCs w:val="28"/>
        </w:rPr>
        <w:t>Драматизация музыкальных произведений.</w:t>
      </w:r>
    </w:p>
    <w:p w:rsidR="00A02939" w:rsidRPr="00A02939" w:rsidRDefault="0057709F" w:rsidP="00A02939">
      <w:pPr>
        <w:pStyle w:val="a3"/>
        <w:rPr>
          <w:rFonts w:eastAsia="Times New Roman"/>
          <w:sz w:val="28"/>
          <w:szCs w:val="28"/>
        </w:rPr>
      </w:pPr>
      <w:r w:rsidRPr="005269C6">
        <w:rPr>
          <w:b/>
          <w:sz w:val="28"/>
          <w:szCs w:val="28"/>
        </w:rPr>
        <w:t>Реализация</w:t>
      </w:r>
      <w:r w:rsidR="00AE1F2B" w:rsidRPr="005269C6">
        <w:rPr>
          <w:b/>
          <w:sz w:val="28"/>
          <w:szCs w:val="28"/>
        </w:rPr>
        <w:t xml:space="preserve"> практической части программы:  </w:t>
      </w:r>
      <w:r w:rsidR="00A02939" w:rsidRPr="00A02939">
        <w:rPr>
          <w:rFonts w:eastAsia="Times New Roman"/>
          <w:sz w:val="28"/>
          <w:szCs w:val="28"/>
        </w:rPr>
        <w:t>  </w:t>
      </w:r>
      <w:r w:rsidR="00A02939" w:rsidRPr="00A02939">
        <w:rPr>
          <w:rFonts w:eastAsia="Times New Roman"/>
          <w:bCs/>
          <w:sz w:val="28"/>
          <w:szCs w:val="28"/>
        </w:rPr>
        <w:t>Промежуточная аттестация  проводится в форме урока-путешествия в сроки в соответствии с годовым календарным сроком.</w:t>
      </w:r>
    </w:p>
    <w:p w:rsidR="00166021" w:rsidRPr="009D5EFF" w:rsidRDefault="007B04F1" w:rsidP="00866B61">
      <w:pPr>
        <w:pStyle w:val="a3"/>
        <w:jc w:val="both"/>
        <w:rPr>
          <w:b/>
          <w:sz w:val="28"/>
          <w:szCs w:val="28"/>
        </w:rPr>
      </w:pPr>
      <w:r w:rsidRPr="009D5EFF">
        <w:rPr>
          <w:b/>
          <w:sz w:val="28"/>
          <w:szCs w:val="28"/>
        </w:rPr>
        <w:t xml:space="preserve">Формы контроля: </w:t>
      </w:r>
      <w:r w:rsidR="00AE1F2B" w:rsidRPr="009D5EFF">
        <w:rPr>
          <w:b/>
          <w:sz w:val="28"/>
          <w:szCs w:val="28"/>
        </w:rPr>
        <w:t xml:space="preserve"> </w:t>
      </w:r>
      <w:r w:rsidR="00457CE5" w:rsidRPr="009D5EFF">
        <w:rPr>
          <w:rFonts w:eastAsia="Times New Roman"/>
          <w:sz w:val="28"/>
          <w:szCs w:val="28"/>
          <w:lang w:eastAsia="ru-RU"/>
        </w:rPr>
        <w:t>устные или письменные; фронтальные, групповые или индивидуальные; итоговые, промежуточные, текущие, тематические.</w:t>
      </w:r>
      <w:r w:rsidR="00AE1F2B" w:rsidRPr="009D5EFF">
        <w:rPr>
          <w:b/>
          <w:sz w:val="28"/>
          <w:szCs w:val="28"/>
        </w:rPr>
        <w:t xml:space="preserve"> </w:t>
      </w:r>
    </w:p>
    <w:p w:rsidR="002A274D" w:rsidRDefault="00B263EF" w:rsidP="00866B6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рабочей программе прописаны также часы, отводимые учителем в соответствии с программой,  на изучение регионального компонента; </w:t>
      </w:r>
      <w:r w:rsidRPr="009D5EF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учебно-методическое обеспечение образовательной деятельности, планируемые результаты изучения</w:t>
      </w:r>
      <w:r w:rsidR="00866B61" w:rsidRPr="009D5EF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9D5EF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предмета и система их оценки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E1F2B" w:rsidRPr="009D5EFF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F0514D" w:rsidRPr="009D5EF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9501A3" w:rsidRPr="009D5EFF">
        <w:rPr>
          <w:rFonts w:ascii="Times New Roman" w:hAnsi="Times New Roman"/>
          <w:b/>
          <w:sz w:val="28"/>
          <w:szCs w:val="28"/>
        </w:rPr>
        <w:t xml:space="preserve">    </w:t>
      </w:r>
      <w:r w:rsidRPr="009D5EF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="009501A3" w:rsidRPr="009D5EFF">
        <w:rPr>
          <w:rFonts w:ascii="Times New Roman" w:hAnsi="Times New Roman"/>
          <w:b/>
          <w:sz w:val="28"/>
          <w:szCs w:val="28"/>
        </w:rPr>
        <w:t xml:space="preserve">  </w:t>
      </w:r>
      <w:r w:rsidR="00866B61" w:rsidRPr="009D5EFF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AE1F2B" w:rsidRPr="009D5EFF" w:rsidRDefault="00B13718" w:rsidP="002A274D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EFF">
        <w:rPr>
          <w:rFonts w:ascii="Times New Roman" w:hAnsi="Times New Roman"/>
          <w:b/>
          <w:sz w:val="28"/>
          <w:szCs w:val="28"/>
        </w:rPr>
        <w:t>Аннотация</w:t>
      </w:r>
      <w:r w:rsidRPr="009D5EFF">
        <w:rPr>
          <w:rFonts w:ascii="Times New Roman" w:hAnsi="Times New Roman"/>
          <w:sz w:val="28"/>
          <w:szCs w:val="28"/>
        </w:rPr>
        <w:t xml:space="preserve"> </w:t>
      </w:r>
      <w:r w:rsidR="00F97988"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составлена</w:t>
      </w: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866B61" w:rsidRPr="009D5EFF" w:rsidRDefault="00AE1F2B" w:rsidP="00866B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F0514D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9501A3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13718" w:rsidRPr="009D5EFF">
        <w:rPr>
          <w:rFonts w:ascii="Times New Roman" w:eastAsia="Times New Roman" w:hAnsi="Times New Roman"/>
          <w:sz w:val="28"/>
          <w:szCs w:val="28"/>
          <w:lang w:eastAsia="ru-RU"/>
        </w:rPr>
        <w:t>учителем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2921">
        <w:rPr>
          <w:rFonts w:ascii="Times New Roman" w:eastAsia="Times New Roman" w:hAnsi="Times New Roman"/>
          <w:sz w:val="28"/>
          <w:szCs w:val="28"/>
          <w:lang w:eastAsia="ru-RU"/>
        </w:rPr>
        <w:t>начальных классов</w:t>
      </w:r>
    </w:p>
    <w:p w:rsidR="00AE1F2B" w:rsidRPr="009D5EFF" w:rsidRDefault="00287DDA" w:rsidP="00866B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Н.Н. Нагорной</w:t>
      </w:r>
      <w:bookmarkStart w:id="0" w:name="_GoBack"/>
      <w:bookmarkEnd w:id="0"/>
    </w:p>
    <w:sectPr w:rsidR="00AE1F2B" w:rsidRPr="009D5EFF" w:rsidSect="00EF0C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6A01A2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 w15:restartNumberingAfterBreak="0">
    <w:nsid w:val="069531DD"/>
    <w:multiLevelType w:val="hybridMultilevel"/>
    <w:tmpl w:val="4BCEB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C0679D"/>
    <w:multiLevelType w:val="hybridMultilevel"/>
    <w:tmpl w:val="88AE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03A9"/>
    <w:multiLevelType w:val="hybridMultilevel"/>
    <w:tmpl w:val="5AEA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87F76"/>
    <w:multiLevelType w:val="hybridMultilevel"/>
    <w:tmpl w:val="46F0D370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730FB"/>
    <w:multiLevelType w:val="hybridMultilevel"/>
    <w:tmpl w:val="8F16A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E45876"/>
    <w:multiLevelType w:val="hybridMultilevel"/>
    <w:tmpl w:val="B8669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73441"/>
    <w:multiLevelType w:val="hybridMultilevel"/>
    <w:tmpl w:val="DFD0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14827"/>
    <w:multiLevelType w:val="hybridMultilevel"/>
    <w:tmpl w:val="8CB2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1466F"/>
    <w:multiLevelType w:val="hybridMultilevel"/>
    <w:tmpl w:val="A60C9E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25ED9"/>
    <w:multiLevelType w:val="hybridMultilevel"/>
    <w:tmpl w:val="D07A89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AC216E"/>
    <w:multiLevelType w:val="multilevel"/>
    <w:tmpl w:val="888E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7C5E76"/>
    <w:multiLevelType w:val="hybridMultilevel"/>
    <w:tmpl w:val="3756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751BF"/>
    <w:multiLevelType w:val="hybridMultilevel"/>
    <w:tmpl w:val="BA3C3A48"/>
    <w:lvl w:ilvl="0" w:tplc="8AF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E5782"/>
    <w:multiLevelType w:val="hybridMultilevel"/>
    <w:tmpl w:val="B75E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F2772"/>
    <w:multiLevelType w:val="hybridMultilevel"/>
    <w:tmpl w:val="F3AC91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EA397D"/>
    <w:multiLevelType w:val="hybridMultilevel"/>
    <w:tmpl w:val="3326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E790A"/>
    <w:multiLevelType w:val="hybridMultilevel"/>
    <w:tmpl w:val="7ACC662C"/>
    <w:lvl w:ilvl="0" w:tplc="8AFED5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4"/>
  </w:num>
  <w:num w:numId="5">
    <w:abstractNumId w:val="2"/>
  </w:num>
  <w:num w:numId="6">
    <w:abstractNumId w:val="1"/>
  </w:num>
  <w:num w:numId="7">
    <w:abstractNumId w:val="19"/>
  </w:num>
  <w:num w:numId="8">
    <w:abstractNumId w:val="6"/>
  </w:num>
  <w:num w:numId="9">
    <w:abstractNumId w:val="1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3"/>
  </w:num>
  <w:num w:numId="14">
    <w:abstractNumId w:val="12"/>
  </w:num>
  <w:num w:numId="15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4"/>
  </w:num>
  <w:num w:numId="17">
    <w:abstractNumId w:val="8"/>
  </w:num>
  <w:num w:numId="18">
    <w:abstractNumId w:val="5"/>
  </w:num>
  <w:num w:numId="19">
    <w:abstractNumId w:val="13"/>
  </w:num>
  <w:num w:numId="20">
    <w:abstractNumId w:val="10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7835"/>
    <w:rsid w:val="00006EFF"/>
    <w:rsid w:val="0001153F"/>
    <w:rsid w:val="000A527D"/>
    <w:rsid w:val="00166021"/>
    <w:rsid w:val="001C1879"/>
    <w:rsid w:val="001C551E"/>
    <w:rsid w:val="00287DDA"/>
    <w:rsid w:val="002A274D"/>
    <w:rsid w:val="002C136C"/>
    <w:rsid w:val="00302921"/>
    <w:rsid w:val="003211FC"/>
    <w:rsid w:val="00344CA7"/>
    <w:rsid w:val="00350321"/>
    <w:rsid w:val="003638FD"/>
    <w:rsid w:val="00392603"/>
    <w:rsid w:val="003F1662"/>
    <w:rsid w:val="00457CE5"/>
    <w:rsid w:val="004E2B01"/>
    <w:rsid w:val="004F025E"/>
    <w:rsid w:val="004F7835"/>
    <w:rsid w:val="00500AC1"/>
    <w:rsid w:val="005269C6"/>
    <w:rsid w:val="00562BBA"/>
    <w:rsid w:val="0057673E"/>
    <w:rsid w:val="0057709F"/>
    <w:rsid w:val="005948ED"/>
    <w:rsid w:val="005B7C52"/>
    <w:rsid w:val="00641E69"/>
    <w:rsid w:val="006805C8"/>
    <w:rsid w:val="006E630A"/>
    <w:rsid w:val="007438F6"/>
    <w:rsid w:val="00755D0B"/>
    <w:rsid w:val="00795BC2"/>
    <w:rsid w:val="007B04F1"/>
    <w:rsid w:val="007B4314"/>
    <w:rsid w:val="007D70FE"/>
    <w:rsid w:val="0081605A"/>
    <w:rsid w:val="00866B61"/>
    <w:rsid w:val="008716D4"/>
    <w:rsid w:val="00880297"/>
    <w:rsid w:val="008A6F96"/>
    <w:rsid w:val="008F3066"/>
    <w:rsid w:val="00923AEA"/>
    <w:rsid w:val="00943722"/>
    <w:rsid w:val="009501A3"/>
    <w:rsid w:val="00981B8C"/>
    <w:rsid w:val="009A2924"/>
    <w:rsid w:val="009D5EFF"/>
    <w:rsid w:val="00A02939"/>
    <w:rsid w:val="00A24C5E"/>
    <w:rsid w:val="00A45868"/>
    <w:rsid w:val="00AA0732"/>
    <w:rsid w:val="00AE1F2B"/>
    <w:rsid w:val="00B10476"/>
    <w:rsid w:val="00B13718"/>
    <w:rsid w:val="00B263EF"/>
    <w:rsid w:val="00B363E0"/>
    <w:rsid w:val="00B40E55"/>
    <w:rsid w:val="00B97029"/>
    <w:rsid w:val="00BD133D"/>
    <w:rsid w:val="00C016A3"/>
    <w:rsid w:val="00C03307"/>
    <w:rsid w:val="00C14399"/>
    <w:rsid w:val="00C30BBB"/>
    <w:rsid w:val="00C44E41"/>
    <w:rsid w:val="00C951B8"/>
    <w:rsid w:val="00CD57E4"/>
    <w:rsid w:val="00CE3004"/>
    <w:rsid w:val="00CF1D17"/>
    <w:rsid w:val="00D10347"/>
    <w:rsid w:val="00D11548"/>
    <w:rsid w:val="00DA4847"/>
    <w:rsid w:val="00DF6435"/>
    <w:rsid w:val="00E601E9"/>
    <w:rsid w:val="00E900C9"/>
    <w:rsid w:val="00EC2A3F"/>
    <w:rsid w:val="00EC36B6"/>
    <w:rsid w:val="00EC5B07"/>
    <w:rsid w:val="00EF0C89"/>
    <w:rsid w:val="00F0514D"/>
    <w:rsid w:val="00F311EB"/>
    <w:rsid w:val="00F9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BAF43-4154-4EA8-A91E-B440C0C5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297"/>
    <w:rPr>
      <w:rFonts w:ascii="Times New Roman" w:eastAsia="MS Mincho" w:hAnsi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4F025E"/>
    <w:pPr>
      <w:ind w:left="720"/>
      <w:contextualSpacing/>
    </w:pPr>
  </w:style>
  <w:style w:type="paragraph" w:styleId="a5">
    <w:name w:val="Document Map"/>
    <w:basedOn w:val="a"/>
    <w:semiHidden/>
    <w:rsid w:val="0057673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3638FD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3">
    <w:name w:val="Font Style13"/>
    <w:rsid w:val="003638FD"/>
    <w:rPr>
      <w:rFonts w:ascii="Georgia" w:hAnsi="Georgia" w:cs="Georgia"/>
      <w:sz w:val="20"/>
      <w:szCs w:val="20"/>
    </w:rPr>
  </w:style>
  <w:style w:type="paragraph" w:customStyle="1" w:styleId="western">
    <w:name w:val="western"/>
    <w:basedOn w:val="a"/>
    <w:rsid w:val="009D5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526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269C6"/>
  </w:style>
  <w:style w:type="paragraph" w:styleId="a6">
    <w:name w:val="Normal (Web)"/>
    <w:basedOn w:val="a"/>
    <w:uiPriority w:val="99"/>
    <w:semiHidden/>
    <w:unhideWhenUsed/>
    <w:rsid w:val="0032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006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006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006EFF"/>
  </w:style>
  <w:style w:type="character" w:customStyle="1" w:styleId="c5">
    <w:name w:val="c5"/>
    <w:basedOn w:val="a0"/>
    <w:rsid w:val="00006EFF"/>
  </w:style>
  <w:style w:type="character" w:customStyle="1" w:styleId="c18">
    <w:name w:val="c18"/>
    <w:basedOn w:val="a0"/>
    <w:rsid w:val="00006EFF"/>
  </w:style>
  <w:style w:type="paragraph" w:customStyle="1" w:styleId="Style4">
    <w:name w:val="Style4"/>
    <w:basedOn w:val="a"/>
    <w:uiPriority w:val="99"/>
    <w:rsid w:val="00A02939"/>
    <w:pPr>
      <w:widowControl w:val="0"/>
      <w:autoSpaceDE w:val="0"/>
      <w:autoSpaceDN w:val="0"/>
      <w:adjustRightInd w:val="0"/>
      <w:spacing w:after="0" w:line="319" w:lineRule="exact"/>
      <w:ind w:firstLine="54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A0293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7">
    <w:name w:val="Font Style27"/>
    <w:basedOn w:val="a0"/>
    <w:uiPriority w:val="99"/>
    <w:rsid w:val="00A02939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«Волошинская СОШ»</vt:lpstr>
    </vt:vector>
  </TitlesOfParts>
  <Company>*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«Волошинская СОШ»</dc:title>
  <dc:creator>UVR</dc:creator>
  <cp:lastModifiedBy>Надежда</cp:lastModifiedBy>
  <cp:revision>5</cp:revision>
  <dcterms:created xsi:type="dcterms:W3CDTF">2021-10-10T19:08:00Z</dcterms:created>
  <dcterms:modified xsi:type="dcterms:W3CDTF">2022-09-20T16:24:00Z</dcterms:modified>
</cp:coreProperties>
</file>