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Муниципальное образование «Родионово-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Несветайский</w:t>
      </w:r>
      <w:proofErr w:type="spellEnd"/>
      <w:r w:rsidRPr="00A65FAE">
        <w:rPr>
          <w:rFonts w:ascii="Times New Roman" w:hAnsi="Times New Roman" w:cs="Times New Roman"/>
          <w:sz w:val="24"/>
          <w:szCs w:val="24"/>
        </w:rPr>
        <w:t xml:space="preserve"> район» х. 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Родионово-Несветайского района «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A65FA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(МБОУ «</w:t>
      </w:r>
      <w:proofErr w:type="spellStart"/>
      <w:r w:rsidRPr="00A65FAE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A65FAE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40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7"/>
        <w:gridCol w:w="641"/>
        <w:gridCol w:w="4915"/>
        <w:gridCol w:w="2573"/>
        <w:gridCol w:w="5554"/>
      </w:tblGrid>
      <w:tr w:rsidR="00A65FAE" w:rsidRPr="00A65FAE" w:rsidTr="00A65FAE">
        <w:trPr>
          <w:trHeight w:val="1739"/>
        </w:trPr>
        <w:tc>
          <w:tcPr>
            <w:tcW w:w="377" w:type="dxa"/>
          </w:tcPr>
          <w:p w:rsidR="00A65FAE" w:rsidRPr="00A65FAE" w:rsidRDefault="00A65FAE" w:rsidP="009D2BAC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r w:rsidR="003D2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1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A65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1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D2C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65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о/д</w:t>
            </w: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FAE" w:rsidRPr="00A65FAE" w:rsidRDefault="00E00EE7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13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FAE" w:rsidRPr="00A65FA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1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FAE"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65FAE" w:rsidRPr="00A65FAE" w:rsidRDefault="00A65FAE" w:rsidP="009D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proofErr w:type="spellStart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A65FAE">
              <w:rPr>
                <w:rFonts w:ascii="Times New Roman" w:hAnsi="Times New Roman" w:cs="Times New Roman"/>
                <w:sz w:val="24"/>
                <w:szCs w:val="24"/>
              </w:rPr>
              <w:t>____________________подпись</w:t>
            </w:r>
          </w:p>
        </w:tc>
      </w:tr>
    </w:tbl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5FA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A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AE">
        <w:rPr>
          <w:rFonts w:ascii="Times New Roman" w:hAnsi="Times New Roman" w:cs="Times New Roman"/>
          <w:sz w:val="28"/>
          <w:szCs w:val="28"/>
        </w:rPr>
        <w:t>по</w:t>
      </w:r>
      <w:r w:rsidRPr="00A65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физике                                          ____                              ФГОС ООО_________                                                                </w:t>
      </w: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                                   (указать учебный предмет, курс)                                                          (указать ФГОС НОО, ФГОС ООО  или ФКГОС)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Уровень общего образования:  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___________                                  основное общее___                               __________</w:t>
      </w: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(начальное общее, основное общее, среднее общее образование)</w:t>
      </w:r>
      <w:r w:rsidRPr="00A6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A65F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65FAE">
        <w:rPr>
          <w:rFonts w:ascii="Times New Roman" w:hAnsi="Times New Roman" w:cs="Times New Roman"/>
          <w:sz w:val="28"/>
          <w:szCs w:val="28"/>
        </w:rPr>
        <w:t xml:space="preserve">ы): </w:t>
      </w:r>
      <w:r w:rsidR="00EF65AE">
        <w:rPr>
          <w:rFonts w:ascii="Times New Roman" w:hAnsi="Times New Roman" w:cs="Times New Roman"/>
          <w:b/>
          <w:sz w:val="28"/>
          <w:szCs w:val="28"/>
          <w:u w:val="single"/>
        </w:rPr>
        <w:t>_________8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                                                                     __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 __</w:t>
      </w:r>
      <w:r w:rsidR="00A132BE">
        <w:rPr>
          <w:rFonts w:ascii="Times New Roman" w:hAnsi="Times New Roman" w:cs="Times New Roman"/>
          <w:b/>
          <w:sz w:val="28"/>
          <w:szCs w:val="28"/>
          <w:u w:val="single"/>
        </w:rPr>
        <w:t>2 ч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A65FAE">
        <w:rPr>
          <w:rFonts w:ascii="Times New Roman" w:hAnsi="Times New Roman" w:cs="Times New Roman"/>
          <w:sz w:val="28"/>
          <w:szCs w:val="28"/>
        </w:rPr>
        <w:t xml:space="preserve">  всего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    </w:t>
      </w:r>
      <w:r w:rsidR="00A132BE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       _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16"/>
          <w:szCs w:val="16"/>
        </w:rPr>
        <w:t>(в неделю)</w:t>
      </w:r>
      <w:r w:rsidRPr="00A65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Ермолова Ольга Николаевна,                                                     первая квалификационная категория </w:t>
      </w:r>
      <w:r w:rsidRPr="00A65FA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5FAE" w:rsidRPr="00A65FAE" w:rsidRDefault="00A65FAE" w:rsidP="009D2B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(Ф.И.О. составителя, квалификационная категория)</w:t>
      </w:r>
    </w:p>
    <w:p w:rsidR="00A65FAE" w:rsidRPr="00A65FAE" w:rsidRDefault="00A65FAE" w:rsidP="009D2BAC">
      <w:pPr>
        <w:pStyle w:val="8"/>
        <w:widowControl w:val="0"/>
        <w:tabs>
          <w:tab w:val="left" w:pos="6480"/>
        </w:tabs>
        <w:ind w:left="0" w:firstLine="0"/>
        <w:jc w:val="left"/>
        <w:rPr>
          <w:b w:val="0"/>
          <w:spacing w:val="-4"/>
          <w:sz w:val="24"/>
          <w:szCs w:val="28"/>
          <w:u w:val="single"/>
        </w:rPr>
      </w:pPr>
      <w:proofErr w:type="gramStart"/>
      <w:r w:rsidRPr="00A65FAE">
        <w:rPr>
          <w:b w:val="0"/>
          <w:szCs w:val="28"/>
        </w:rPr>
        <w:t>Программа разработана на основе:</w:t>
      </w:r>
      <w:r w:rsidRPr="00A65FAE">
        <w:rPr>
          <w:szCs w:val="28"/>
        </w:rPr>
        <w:t xml:space="preserve">  </w:t>
      </w:r>
      <w:r w:rsidRPr="00A65FAE">
        <w:rPr>
          <w:sz w:val="24"/>
          <w:szCs w:val="28"/>
          <w:u w:val="single"/>
        </w:rPr>
        <w:t>авторской программы</w:t>
      </w:r>
      <w:r w:rsidRPr="00A65FAE">
        <w:rPr>
          <w:spacing w:val="-4"/>
          <w:sz w:val="24"/>
          <w:szCs w:val="28"/>
          <w:u w:val="single"/>
        </w:rPr>
        <w:t xml:space="preserve"> А. В. </w:t>
      </w:r>
      <w:proofErr w:type="spellStart"/>
      <w:r w:rsidRPr="00A65FAE">
        <w:rPr>
          <w:spacing w:val="-4"/>
          <w:sz w:val="24"/>
          <w:szCs w:val="28"/>
          <w:u w:val="single"/>
        </w:rPr>
        <w:t>Перышкин</w:t>
      </w:r>
      <w:proofErr w:type="spellEnd"/>
      <w:r w:rsidRPr="00A65FAE">
        <w:rPr>
          <w:spacing w:val="-4"/>
          <w:sz w:val="24"/>
          <w:szCs w:val="28"/>
          <w:u w:val="single"/>
        </w:rPr>
        <w:t xml:space="preserve">, Н. В. </w:t>
      </w:r>
      <w:proofErr w:type="spellStart"/>
      <w:r w:rsidRPr="00A65FAE">
        <w:rPr>
          <w:spacing w:val="-4"/>
          <w:sz w:val="24"/>
          <w:szCs w:val="28"/>
          <w:u w:val="single"/>
        </w:rPr>
        <w:t>Филонович</w:t>
      </w:r>
      <w:proofErr w:type="spellEnd"/>
      <w:r w:rsidRPr="00A65FAE">
        <w:rPr>
          <w:spacing w:val="-4"/>
          <w:sz w:val="24"/>
          <w:szCs w:val="28"/>
          <w:u w:val="single"/>
        </w:rPr>
        <w:t xml:space="preserve">, Е. М. </w:t>
      </w:r>
      <w:proofErr w:type="spellStart"/>
      <w:r w:rsidRPr="00A65FAE">
        <w:rPr>
          <w:spacing w:val="-4"/>
          <w:sz w:val="24"/>
          <w:szCs w:val="28"/>
          <w:u w:val="single"/>
        </w:rPr>
        <w:t>Гутник</w:t>
      </w:r>
      <w:proofErr w:type="spellEnd"/>
      <w:r w:rsidRPr="00A65FAE">
        <w:rPr>
          <w:spacing w:val="-4"/>
          <w:sz w:val="24"/>
          <w:szCs w:val="28"/>
          <w:u w:val="single"/>
        </w:rPr>
        <w:t xml:space="preserve">,  </w:t>
      </w:r>
      <w:r w:rsidRPr="00A65FAE">
        <w:rPr>
          <w:sz w:val="24"/>
          <w:u w:val="single"/>
        </w:rPr>
        <w:t>для 7-9 классов общеобразовательных</w:t>
      </w:r>
      <w:r>
        <w:rPr>
          <w:sz w:val="24"/>
          <w:u w:val="single"/>
        </w:rPr>
        <w:t xml:space="preserve"> учреждений (Москва:</w:t>
      </w:r>
      <w:proofErr w:type="gram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Дрофа, 2017</w:t>
      </w:r>
      <w:r w:rsidRPr="00A65FAE">
        <w:rPr>
          <w:sz w:val="24"/>
          <w:u w:val="single"/>
        </w:rPr>
        <w:t xml:space="preserve"> год)  </w:t>
      </w:r>
      <w:proofErr w:type="gramEnd"/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FAE">
        <w:rPr>
          <w:rFonts w:ascii="Times New Roman" w:hAnsi="Times New Roman" w:cs="Times New Roman"/>
          <w:sz w:val="16"/>
          <w:szCs w:val="16"/>
        </w:rPr>
        <w:t xml:space="preserve"> (указать примерную программу, издательство, год издания при наличии)</w:t>
      </w: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AE" w:rsidRPr="00A65FAE" w:rsidRDefault="00A65FAE" w:rsidP="009D2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Год разработки: 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__________201</w:t>
      </w:r>
      <w:r w:rsidR="00EF65A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65FAE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B" w:rsidRDefault="00436F6B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6B" w:rsidRPr="00A65FAE" w:rsidRDefault="00436F6B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FAE" w:rsidRPr="00A65FAE" w:rsidRDefault="00A65FAE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AE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65FAE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</w:p>
    <w:p w:rsidR="00A65FAE" w:rsidRPr="00283487" w:rsidRDefault="00A65FAE" w:rsidP="009D2BAC">
      <w:pPr>
        <w:spacing w:after="0" w:line="240" w:lineRule="auto"/>
      </w:pPr>
    </w:p>
    <w:p w:rsidR="00424CA3" w:rsidRDefault="00424CA3" w:rsidP="009D2BAC">
      <w:pPr>
        <w:pStyle w:val="a3"/>
        <w:numPr>
          <w:ilvl w:val="0"/>
          <w:numId w:val="1"/>
        </w:numPr>
        <w:spacing w:after="0" w:line="240" w:lineRule="auto"/>
        <w:ind w:left="0" w:right="60" w:firstLine="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311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lastRenderedPageBreak/>
        <w:t>Планируемые предметные результаты освоения учебного предмета</w:t>
      </w:r>
      <w:r w:rsidR="00311021" w:rsidRPr="00311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физики</w:t>
      </w:r>
      <w:r w:rsidRPr="003110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;</w:t>
      </w:r>
    </w:p>
    <w:p w:rsidR="007D4E24" w:rsidRDefault="007D4E24" w:rsidP="009D2BAC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A65FAE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физики, взаимосвязи между ними;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фундаментальных законах для построения представления о физической картине мира;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A65FAE">
        <w:rPr>
          <w:rFonts w:ascii="Times New Roman" w:hAnsi="Times New Roman" w:cs="Times New Roman"/>
          <w:sz w:val="24"/>
          <w:szCs w:val="24"/>
        </w:rPr>
        <w:t>физики для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возможности разумного использования достижений науки</w:t>
      </w:r>
      <w:proofErr w:type="gramEnd"/>
      <w:r w:rsidRPr="00A65FAE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мира и достоверности научных методов его изучения;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отношения к природе;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предмета.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65FAE">
        <w:rPr>
          <w:rFonts w:ascii="Times New Roman" w:hAnsi="Times New Roman" w:cs="Times New Roman"/>
          <w:sz w:val="24"/>
          <w:szCs w:val="24"/>
        </w:rPr>
        <w:t>: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величинах, характеризующих эти явления;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явления и выполнять опыты, лабораторные работы и экспериментальные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исследования с использованием 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приборов, широко применяемых в практической жизни;</w:t>
      </w:r>
    </w:p>
    <w:p w:rsidR="00A65FAE" w:rsidRPr="00A65FAE" w:rsidRDefault="00A65FAE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AE">
        <w:rPr>
          <w:rFonts w:ascii="Times New Roman" w:hAnsi="Times New Roman" w:cs="Times New Roman"/>
          <w:sz w:val="24"/>
          <w:szCs w:val="24"/>
        </w:rPr>
        <w:t>проблема, гипотеза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FAE">
        <w:rPr>
          <w:rFonts w:ascii="Times New Roman" w:hAnsi="Times New Roman" w:cs="Times New Roman"/>
          <w:sz w:val="24"/>
          <w:szCs w:val="24"/>
        </w:rPr>
        <w:t>теоретический вывод, результат экспериментальной проверки;</w:t>
      </w:r>
    </w:p>
    <w:p w:rsidR="00C908D9" w:rsidRDefault="00A65FAE" w:rsidP="009D2BA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FAE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</w:t>
      </w:r>
      <w:r w:rsidR="00C908D9">
        <w:rPr>
          <w:rFonts w:ascii="Times New Roman" w:hAnsi="Times New Roman" w:cs="Times New Roman"/>
          <w:sz w:val="24"/>
          <w:szCs w:val="24"/>
        </w:rPr>
        <w:t xml:space="preserve">ния бытовых, </w:t>
      </w:r>
      <w:r w:rsidRPr="00A65FAE">
        <w:rPr>
          <w:rFonts w:ascii="Times New Roman" w:hAnsi="Times New Roman" w:cs="Times New Roman"/>
          <w:sz w:val="24"/>
          <w:szCs w:val="24"/>
        </w:rPr>
        <w:t xml:space="preserve">производственных и культурных </w:t>
      </w:r>
      <w:r w:rsidRPr="002B282B">
        <w:rPr>
          <w:rFonts w:ascii="Times New Roman" w:hAnsi="Times New Roman" w:cs="Times New Roman"/>
          <w:sz w:val="24"/>
          <w:szCs w:val="24"/>
        </w:rPr>
        <w:t>потребностей</w:t>
      </w:r>
      <w:r w:rsidR="00C908D9" w:rsidRPr="002B282B">
        <w:rPr>
          <w:rFonts w:ascii="Times New Roman" w:hAnsi="Times New Roman" w:cs="Times New Roman"/>
          <w:sz w:val="24"/>
          <w:szCs w:val="24"/>
        </w:rPr>
        <w:t xml:space="preserve"> </w:t>
      </w:r>
      <w:r w:rsidRPr="002B282B">
        <w:rPr>
          <w:rFonts w:ascii="Times New Roman" w:hAnsi="Times New Roman" w:cs="Times New Roman"/>
          <w:sz w:val="24"/>
          <w:szCs w:val="24"/>
        </w:rPr>
        <w:t>человека.</w:t>
      </w:r>
    </w:p>
    <w:p w:rsidR="00F766BB" w:rsidRPr="00D50275" w:rsidRDefault="00F766BB" w:rsidP="009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275">
        <w:rPr>
          <w:rFonts w:ascii="Times New Roman" w:eastAsia="Times New Roman" w:hAnsi="Times New Roman" w:cs="Times New Roman"/>
          <w:b/>
          <w:sz w:val="28"/>
          <w:szCs w:val="24"/>
        </w:rPr>
        <w:t>Личностные, метапредметные, предметные результаты освоения курса</w:t>
      </w:r>
    </w:p>
    <w:p w:rsidR="00F766BB" w:rsidRPr="00436F6B" w:rsidRDefault="00F766BB" w:rsidP="009D2BAC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021" w:rsidRPr="00436F6B" w:rsidRDefault="00311021" w:rsidP="009D2BA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36F6B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6F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6F6B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тических умений;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311021" w:rsidRPr="00436F6B" w:rsidRDefault="00311021" w:rsidP="009D2BAC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311021" w:rsidRPr="00436F6B" w:rsidRDefault="00311021" w:rsidP="009D2BA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436F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436F6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36F6B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ческой формах, анализировать и перерабатывать получен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ков и новых информационных технологий для решения по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знавательных задач;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гого человека на иное мнение;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11021" w:rsidRPr="00436F6B" w:rsidRDefault="00311021" w:rsidP="009D2BAC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11021" w:rsidRPr="00436F6B" w:rsidRDefault="00311021" w:rsidP="009D2BAC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1858F0" w:rsidRPr="00436F6B" w:rsidRDefault="00A65FAE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  <w:r w:rsidRPr="00436F6B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8 класс </w:t>
      </w:r>
      <w:r w:rsidR="001858F0" w:rsidRPr="00436F6B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</w:t>
      </w:r>
    </w:p>
    <w:p w:rsidR="001858F0" w:rsidRDefault="001858F0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Тепловые явления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1858F0" w:rsidRPr="00436F6B" w:rsidRDefault="001858F0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6F6B">
        <w:rPr>
          <w:rFonts w:ascii="Times New Roman" w:hAnsi="Times New Roman" w:cs="Times New Roman"/>
          <w:sz w:val="24"/>
          <w:szCs w:val="24"/>
        </w:rPr>
        <w:t>— понимание и способность объяснять физические явле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ния: конвекция, излучение, теплопроводность, изменение 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>внутренней энергии тела в результате теплопередачи или ра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боты внешних сил, испарение (конденсация) и плавление (отвердевание) вещества, охлаждение жидкости при испаре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нии, кипение, выпадение росы; умение измерять: температуру, количество теплоты, 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>удельную теплоемкость вещества, удельную теплоту плавле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ния вещества, влажность воздуха;</w:t>
      </w:r>
      <w:proofErr w:type="gramEnd"/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ния: зависимости относительной влажности воздуха от дав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ления водяного пара, содержащегося в воздухе при данной 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t>температуре; давления насыщенного водяного пара; опреде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ления удельной теплоемкости вещества;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принципов действия конденсационного и волосного гигрометров, психрометра, двигателя внутренне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го сгорания, паровой турбины и способов обеспечения без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опасности при их использовании;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pacing w:val="-2"/>
          <w:sz w:val="24"/>
          <w:szCs w:val="24"/>
        </w:rPr>
        <w:t>овладение способами выполнения расчетов для нахож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дения: удельной теплоемкости, количества теплоты, необхо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t>димого для нагревания тела или выделяемого им при охлаж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дении, удельной теплоты сгорания топлива, удельной тепло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D50275" w:rsidRDefault="001858F0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Электрические явления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ния: электризация тел, нагревание проводников электриче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измерять: силу электрического тока, электри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ческое напряжение, электрический заряд, электрическое со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противление;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зависимости: силы тока на участке цепи от электриче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ского напряжения, электрического сопротивления провод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ника от его длины, площади поперечного сечения и матери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ала;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сохранения элект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рического заряда, закон О</w:t>
      </w:r>
      <w:r w:rsidR="00813D4B" w:rsidRPr="00436F6B">
        <w:rPr>
          <w:rFonts w:ascii="Times New Roman" w:hAnsi="Times New Roman" w:cs="Times New Roman"/>
          <w:sz w:val="24"/>
          <w:szCs w:val="24"/>
        </w:rPr>
        <w:t xml:space="preserve">ма для участка цепи, закон </w:t>
      </w:r>
      <w:proofErr w:type="gramStart"/>
      <w:r w:rsidR="00813D4B" w:rsidRPr="00436F6B">
        <w:rPr>
          <w:rFonts w:ascii="Times New Roman" w:hAnsi="Times New Roman" w:cs="Times New Roman"/>
          <w:sz w:val="24"/>
          <w:szCs w:val="24"/>
        </w:rPr>
        <w:t>Джоу</w:t>
      </w:r>
      <w:r w:rsidRPr="00436F6B">
        <w:rPr>
          <w:rFonts w:ascii="Times New Roman" w:hAnsi="Times New Roman" w:cs="Times New Roman"/>
          <w:sz w:val="24"/>
          <w:szCs w:val="24"/>
        </w:rPr>
        <w:t>ля—Ленца</w:t>
      </w:r>
      <w:proofErr w:type="gramEnd"/>
      <w:r w:rsidRPr="00436F6B">
        <w:rPr>
          <w:rFonts w:ascii="Times New Roman" w:hAnsi="Times New Roman" w:cs="Times New Roman"/>
          <w:sz w:val="24"/>
          <w:szCs w:val="24"/>
        </w:rPr>
        <w:t>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принципа действия электроскопа, электро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 xml:space="preserve">метра, гальванического элемента, аккумулятора, фонарика, </w:t>
      </w:r>
      <w:r w:rsidRPr="00436F6B">
        <w:rPr>
          <w:rFonts w:ascii="Times New Roman" w:hAnsi="Times New Roman" w:cs="Times New Roman"/>
          <w:spacing w:val="-3"/>
          <w:sz w:val="24"/>
          <w:szCs w:val="24"/>
        </w:rPr>
        <w:t>реостата, конденсатора, лампы накаливания и способов обес</w:t>
      </w:r>
      <w:r w:rsidRPr="00436F6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печения безопасности при их использовании;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дения: силы тока, напряжения, сопротивления при парал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водником с током, емкости конденсатора, работы электриче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ского поля конденсатора, энергии конденсатора;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1858F0" w:rsidRDefault="001858F0" w:rsidP="009D2BAC">
      <w:pPr>
        <w:shd w:val="clear" w:color="auto" w:fill="FFFFFF"/>
        <w:tabs>
          <w:tab w:val="left" w:pos="562"/>
        </w:tabs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8"/>
          <w:sz w:val="24"/>
          <w:szCs w:val="24"/>
        </w:rPr>
        <w:t xml:space="preserve">Электромагнитные явления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ния: намагниченность железа и стали, взаимодействие маг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нитов, взаимодействие проводника с током и магнитной стрелки, действие магнитного поля на проводник с током;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зависимости магнитного действия катушки от силы то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ка в цепи;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1858F0" w:rsidRDefault="001858F0" w:rsidP="009D2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36F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Световые явления </w:t>
      </w:r>
    </w:p>
    <w:p w:rsidR="00D50275" w:rsidRPr="00436F6B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Учащийся научится: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36F6B">
        <w:rPr>
          <w:rFonts w:ascii="Times New Roman" w:hAnsi="Times New Roman" w:cs="Times New Roman"/>
          <w:sz w:val="24"/>
          <w:szCs w:val="24"/>
        </w:rPr>
        <w:softHyphen/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>ния: прямолинейное распространение света, образование те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>ни и полутени, отражение и преломление света;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измерять фокусное расстояние собирающей линзы, оптическую силу линзы;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1858F0" w:rsidRPr="00436F6B" w:rsidRDefault="001858F0" w:rsidP="009D2BAC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ранения света;</w:t>
      </w:r>
    </w:p>
    <w:p w:rsidR="001858F0" w:rsidRPr="00436F6B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pacing w:val="-1"/>
          <w:sz w:val="24"/>
          <w:szCs w:val="24"/>
        </w:rPr>
        <w:t>различать фокус линзы, мнимый фокус и фокусное рас</w:t>
      </w:r>
      <w:r w:rsidRPr="00436F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6F6B">
        <w:rPr>
          <w:rFonts w:ascii="Times New Roman" w:hAnsi="Times New Roman" w:cs="Times New Roman"/>
          <w:sz w:val="24"/>
          <w:szCs w:val="24"/>
        </w:rPr>
        <w:t xml:space="preserve">стояние линзы, оптическую силу линзы и оптическую ось линзы, собирающую и рассеивающую линзы, изображения, </w:t>
      </w:r>
      <w:r w:rsidRPr="00436F6B">
        <w:rPr>
          <w:rFonts w:ascii="Times New Roman" w:hAnsi="Times New Roman" w:cs="Times New Roman"/>
          <w:spacing w:val="-2"/>
          <w:sz w:val="24"/>
          <w:szCs w:val="24"/>
        </w:rPr>
        <w:t>даваемые собирающей и рассеивающей линзой;</w:t>
      </w:r>
    </w:p>
    <w:p w:rsidR="001858F0" w:rsidRDefault="001858F0" w:rsidP="009D2BAC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36F6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36F6B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D50275" w:rsidRPr="00D50275" w:rsidRDefault="00D5027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z w:val="24"/>
          <w:szCs w:val="24"/>
        </w:rPr>
      </w:pPr>
      <w:r w:rsidRPr="00D50275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получит возможность</w:t>
      </w:r>
      <w:r w:rsidR="00A43FD1" w:rsidRPr="00A43FD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A43FD1">
        <w:rPr>
          <w:rFonts w:ascii="Times New Roman" w:hAnsi="Times New Roman" w:cs="Times New Roman"/>
          <w:b/>
          <w:spacing w:val="-9"/>
          <w:sz w:val="24"/>
          <w:szCs w:val="24"/>
        </w:rPr>
        <w:t xml:space="preserve">научиться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:</w:t>
      </w:r>
    </w:p>
    <w:p w:rsidR="00D50275" w:rsidRPr="00EF65AE" w:rsidRDefault="00D50275" w:rsidP="00EF65AE">
      <w:pPr>
        <w:pStyle w:val="a3"/>
        <w:numPr>
          <w:ilvl w:val="0"/>
          <w:numId w:val="18"/>
        </w:numPr>
        <w:tabs>
          <w:tab w:val="left" w:pos="366"/>
        </w:tabs>
        <w:spacing w:after="0" w:line="240" w:lineRule="auto"/>
        <w:ind w:left="386" w:hangingChars="161" w:hanging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5AE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угла отражения от угла падения света;</w:t>
      </w:r>
    </w:p>
    <w:p w:rsidR="00D50275" w:rsidRPr="00EF65AE" w:rsidRDefault="00D50275" w:rsidP="00EF65AE">
      <w:pPr>
        <w:pStyle w:val="a3"/>
        <w:numPr>
          <w:ilvl w:val="0"/>
          <w:numId w:val="18"/>
        </w:numPr>
        <w:tabs>
          <w:tab w:val="left" w:pos="366"/>
        </w:tabs>
        <w:spacing w:after="0" w:line="240" w:lineRule="auto"/>
        <w:ind w:left="386" w:right="20" w:hangingChars="161" w:hanging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5AE">
        <w:rPr>
          <w:rFonts w:ascii="Times New Roman" w:eastAsia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сохранения энергии, закон сохранения электрического заряда, закон Ома для участка цепи, закон Джоуля—Ленца;</w:t>
      </w:r>
    </w:p>
    <w:p w:rsidR="00D50275" w:rsidRPr="00EF65AE" w:rsidRDefault="00D50275" w:rsidP="00EF65AE">
      <w:pPr>
        <w:pStyle w:val="a3"/>
        <w:numPr>
          <w:ilvl w:val="0"/>
          <w:numId w:val="18"/>
        </w:numPr>
        <w:tabs>
          <w:tab w:val="left" w:pos="366"/>
        </w:tabs>
        <w:spacing w:after="0" w:line="240" w:lineRule="auto"/>
        <w:ind w:left="386" w:hangingChars="161" w:hanging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5AE">
        <w:rPr>
          <w:rFonts w:ascii="Times New Roman" w:eastAsia="Times New Roman" w:hAnsi="Times New Roman" w:cs="Times New Roman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D50275" w:rsidRPr="00EF65AE" w:rsidRDefault="00D50275" w:rsidP="00EF65AE">
      <w:pPr>
        <w:pStyle w:val="a3"/>
        <w:numPr>
          <w:ilvl w:val="0"/>
          <w:numId w:val="18"/>
        </w:numPr>
        <w:tabs>
          <w:tab w:val="left" w:pos="366"/>
        </w:tabs>
        <w:spacing w:after="0" w:line="240" w:lineRule="auto"/>
        <w:ind w:left="386" w:hangingChars="161" w:hanging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5AE">
        <w:rPr>
          <w:rFonts w:ascii="Times New Roman" w:eastAsia="Times New Roman" w:hAnsi="Times New Roman" w:cs="Times New Roman"/>
          <w:sz w:val="24"/>
          <w:szCs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583488" w:rsidRPr="00EF65AE" w:rsidRDefault="00D50275" w:rsidP="00EF65AE">
      <w:pPr>
        <w:pStyle w:val="a3"/>
        <w:numPr>
          <w:ilvl w:val="0"/>
          <w:numId w:val="18"/>
        </w:numPr>
        <w:tabs>
          <w:tab w:val="left" w:pos="366"/>
        </w:tabs>
        <w:spacing w:after="0" w:line="240" w:lineRule="auto"/>
        <w:ind w:left="386" w:hangingChars="161" w:hanging="386"/>
        <w:rPr>
          <w:rFonts w:ascii="Times New Roman" w:eastAsia="Times New Roman" w:hAnsi="Times New Roman" w:cs="Times New Roman"/>
          <w:sz w:val="24"/>
          <w:szCs w:val="24"/>
        </w:rPr>
      </w:pPr>
      <w:r w:rsidRPr="00EF65AE">
        <w:rPr>
          <w:rFonts w:ascii="Times New Roman" w:eastAsia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</w:t>
      </w:r>
      <w:r w:rsidR="00A43FD1" w:rsidRPr="00EF65AE">
        <w:rPr>
          <w:rFonts w:ascii="Times New Roman" w:eastAsia="Times New Roman" w:hAnsi="Times New Roman" w:cs="Times New Roman"/>
          <w:sz w:val="24"/>
          <w:szCs w:val="24"/>
        </w:rPr>
        <w:t xml:space="preserve">ология, охрана здоровья, охрана </w:t>
      </w:r>
      <w:r w:rsidRPr="00EF65AE">
        <w:rPr>
          <w:rFonts w:ascii="Times New Roman" w:eastAsia="Times New Roman" w:hAnsi="Times New Roman" w:cs="Times New Roman"/>
          <w:sz w:val="24"/>
          <w:szCs w:val="24"/>
        </w:rPr>
        <w:t>окружающей среды, техника безопасности и др.).</w:t>
      </w:r>
      <w:bookmarkStart w:id="0" w:name="page35"/>
      <w:bookmarkEnd w:id="0"/>
    </w:p>
    <w:p w:rsidR="00583488" w:rsidRDefault="00583488" w:rsidP="00EF65AE">
      <w:pPr>
        <w:widowControl w:val="0"/>
        <w:shd w:val="clear" w:color="auto" w:fill="FFFFFF"/>
        <w:tabs>
          <w:tab w:val="left" w:pos="366"/>
          <w:tab w:val="left" w:pos="461"/>
        </w:tabs>
        <w:autoSpaceDE w:val="0"/>
        <w:autoSpaceDN w:val="0"/>
        <w:adjustRightInd w:val="0"/>
        <w:spacing w:after="0" w:line="240" w:lineRule="auto"/>
        <w:ind w:leftChars="129" w:left="404" w:right="10" w:hangingChars="43" w:hanging="120"/>
        <w:rPr>
          <w:rFonts w:ascii="Times New Roman" w:hAnsi="Times New Roman" w:cs="Times New Roman"/>
          <w:sz w:val="28"/>
          <w:szCs w:val="28"/>
        </w:rPr>
      </w:pPr>
    </w:p>
    <w:p w:rsidR="003A2297" w:rsidRPr="00EF65AE" w:rsidRDefault="00EF65AE" w:rsidP="00EF65AE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  <w:t xml:space="preserve">2. </w:t>
      </w:r>
      <w:r w:rsidR="00424CA3" w:rsidRPr="00EF65AE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  <w:t>Содержание учебного предмета</w:t>
      </w:r>
      <w:r w:rsidR="00813D4B" w:rsidRPr="00EF65AE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</w:rPr>
        <w:t>.</w:t>
      </w:r>
    </w:p>
    <w:p w:rsidR="00227D05" w:rsidRPr="003B560D" w:rsidRDefault="00227D05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3B560D">
        <w:rPr>
          <w:rFonts w:ascii="Times New Roman" w:hAnsi="Times New Roman" w:cs="Times New Roman"/>
          <w:b/>
          <w:spacing w:val="-15"/>
          <w:sz w:val="28"/>
          <w:szCs w:val="28"/>
        </w:rPr>
        <w:t xml:space="preserve">8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8015"/>
      </w:tblGrid>
      <w:tr w:rsidR="00227D05" w:rsidRPr="00613864" w:rsidTr="00D54F78">
        <w:tc>
          <w:tcPr>
            <w:tcW w:w="6487" w:type="dxa"/>
          </w:tcPr>
          <w:p w:rsidR="00227D05" w:rsidRPr="00613864" w:rsidRDefault="00227D05" w:rsidP="009D2BAC">
            <w:pPr>
              <w:ind w:right="2074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 w:rsidRPr="0061386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темы</w:t>
            </w:r>
          </w:p>
        </w:tc>
        <w:tc>
          <w:tcPr>
            <w:tcW w:w="8015" w:type="dxa"/>
          </w:tcPr>
          <w:p w:rsidR="00227D05" w:rsidRPr="00613864" w:rsidRDefault="00227D05" w:rsidP="009D2BAC">
            <w:pPr>
              <w:ind w:right="2074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 w:rsidRPr="0061386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Виды учебной деятельности</w:t>
            </w:r>
          </w:p>
        </w:tc>
      </w:tr>
      <w:tr w:rsidR="00227D05" w:rsidRPr="00613864" w:rsidTr="00D54F78">
        <w:tc>
          <w:tcPr>
            <w:tcW w:w="6487" w:type="dxa"/>
          </w:tcPr>
          <w:p w:rsidR="003A2297" w:rsidRPr="00613864" w:rsidRDefault="003A2297" w:rsidP="009D2B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явления 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Тепловое движение. Особенности движения</w:t>
            </w:r>
            <w:r w:rsidR="00D1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молекул. Связь температуры тела и скорости</w:t>
            </w:r>
          </w:p>
          <w:p w:rsidR="003A2297" w:rsidRPr="00613864" w:rsidRDefault="00D140F4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2297" w:rsidRPr="00613864"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97" w:rsidRPr="00613864">
              <w:rPr>
                <w:rFonts w:ascii="Times New Roman" w:hAnsi="Times New Roman" w:cs="Times New Roman"/>
                <w:sz w:val="24"/>
                <w:szCs w:val="24"/>
              </w:rPr>
              <w:t>его молекул. Движение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97" w:rsidRPr="00613864">
              <w:rPr>
                <w:rFonts w:ascii="Times New Roman" w:hAnsi="Times New Roman" w:cs="Times New Roman"/>
                <w:sz w:val="24"/>
                <w:szCs w:val="24"/>
              </w:rPr>
              <w:t>в газах, жидкостях и твердых телах. Превращение энергии тела в механических процессах.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97" w:rsidRPr="0061386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энергия тела. Увеличение внутренней энергии тела путем совершения работы над</w:t>
            </w:r>
            <w:r w:rsidR="00D1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ним или ее уменьшение при совершении работы</w:t>
            </w:r>
            <w:r w:rsidR="00D1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телом. Изменение внутренней энергии тела</w:t>
            </w:r>
            <w:r w:rsidR="00D1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путем теплопередачи. Теплопроводность. Различие теплопроводностей различных веществ.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Конвекция в жидкостях и газах. Объяснение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конвекции. Передача энергии излучением.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Особенности видов теплопередачи.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 Удельная теплоемкость вещества. Формула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для расчета количества теплоты, необходимого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для нагревания тела или выделяемого им при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охлаждении. Устройство и применение калориметра.</w:t>
            </w:r>
          </w:p>
          <w:p w:rsidR="00227D05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Топливо как источник энергии. Удельная теплота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сгорания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топлива. Формула для расчета количества теплоты,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выделяемого при сгорании топли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ва. Закон сохранения механической энергии.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Превращение механической энергии во внутреннюю.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Превращение внутренней энергии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в механическую. Сохранение энергии в тепловых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процессах. Закон сохранения и превращения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энергии в природе.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Кристаллические тела. Плавление и отвердевание. Температура плавления. График плавления и отвердевания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 Удельная теплота плавления. Объяснение процессов плавления и отвердевания на основе знаний о молекулярном строении вещества. Формула для расчета количества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теплоты, необходимого для плавления тела или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выделяющегося при его кристаллизации.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Парообразование и испарение. Скорость испарения. Насыщенный и ненасыщенный пар. Конденсация пара. Особенности процессов испарения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и конденсации. Поглощение энергии при испарении жидкости и выделение ее при конденсации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пара. Процесс кипения. Постоянство температуры при кипении в открытом сосуде. Физический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смысл удельной теплоты парообразования и конденсации. Влажность воздуха. Точка росы. Способы определения влажности воздуха. Гигрометры: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конденсационный и волосной. Психрометр.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Тепловые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двигатели. Применение закона сохранения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и превращения энергии в тепловых двигателях.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двигателя вну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треннего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сгорания (ДВС). Экологические пробле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мы при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использовании ДВС. Устройство и принцип действия паровой турбины. КПД теплового</w:t>
            </w:r>
            <w:r w:rsidR="000E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двигателя.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Контрольные работы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по теме «Тепловые явления»;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«Агрегатные состояния вещества».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1. Определение количества теплоты при смешивании воды разной температуры.</w:t>
            </w:r>
          </w:p>
          <w:p w:rsidR="003A2297" w:rsidRPr="00613864" w:rsidRDefault="003A2297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2. Определение удельной теплоемкости твердого</w:t>
            </w:r>
            <w:r w:rsidR="00C6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3A2297" w:rsidRPr="00613864" w:rsidRDefault="00C64E29" w:rsidP="009D2BAC">
            <w:pPr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относительной </w:t>
            </w:r>
            <w:r w:rsidR="003A2297" w:rsidRPr="00613864">
              <w:rPr>
                <w:rFonts w:ascii="Times New Roman" w:hAnsi="Times New Roman" w:cs="Times New Roman"/>
                <w:sz w:val="24"/>
                <w:szCs w:val="24"/>
              </w:rPr>
              <w:t>влажности воздуха</w:t>
            </w:r>
          </w:p>
        </w:tc>
        <w:tc>
          <w:tcPr>
            <w:tcW w:w="8015" w:type="dxa"/>
          </w:tcPr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Различать тепловые явления;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лизировать зависимость темпера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туры тела от скорости движения его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молекул;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блюдать и исследовать превраще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ние э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нергии тела в механических про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цессах;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превращения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ергии при подъеме тела, при его паде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изменение внутренней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и тела, когда над ним совершают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работу или тело совершает работу;</w:t>
            </w:r>
          </w:p>
          <w:p w:rsidR="00A1198F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способы изменения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энергии; 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иводить примеры изменения внут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ренне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й энергии тела путем совершения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работы и теплопередачи;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опыты по изменению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внутренней энергии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тепловые явления на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основе молекулярно-кинетической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теории;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теплопередачи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путем теплопроводности;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римент по теплопроводности разл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ных веществ и делать выводы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теплопередачи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путем конвекции и излучения;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изировать, как на практике учи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тыв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аются различные виды теплопере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сравнивать виды теплопередачи</w:t>
            </w:r>
          </w:p>
          <w:p w:rsidR="00A1198F" w:rsidRPr="00613864" w:rsidRDefault="00613864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единицами ко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личества теплоты: Дж, кДж, кал, ккал; </w:t>
            </w:r>
          </w:p>
          <w:p w:rsidR="00CB35DD" w:rsidRPr="00613864" w:rsidRDefault="00613864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ъяснять физический смысл удель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ной теплоемкости вещества;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применения на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ике знаний о различной теплоем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кости веществ</w:t>
            </w:r>
          </w:p>
          <w:p w:rsidR="00CB35DD" w:rsidRPr="00613864" w:rsidRDefault="00613864" w:rsidP="009D2BAC">
            <w:pPr>
              <w:shd w:val="clear" w:color="auto" w:fill="FFFFFF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Рассчитывать количество теплоты, необходимое для нагревания тела или выделяемое им при охлаждении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Разрабатывать план выполнения ра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еделять и сравнивать количество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теплот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ы, отданное горячей водой и по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лученное холодной при теплообмене;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полученные р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езультаты,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A1198F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нализировать причины погрешнос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тей измерений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зрабатывать план выполнения ра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еделять экспериментально удель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теплоемкость вещества и сравни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вать ее с табличным значением;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полученн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ые результаты,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нализировать причины погрешнос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тей измерений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ъяснять физический смысл удель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ной теп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лоты сгорания топлива и рассчи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тывать ее;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приводить примеры экологическ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ого топлива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превра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щения механической энергии во внутреннюю,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а энергии от одного тела к дру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гому;</w:t>
            </w:r>
          </w:p>
          <w:p w:rsidR="00A1198F" w:rsidRPr="00613864" w:rsidRDefault="00613864" w:rsidP="009D2BA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приводить примеры, подтверждаю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е закон сохранения механической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CB35DD" w:rsidRPr="00613864" w:rsidRDefault="00613864" w:rsidP="009D2BA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закона на тепловые процессы</w:t>
            </w:r>
          </w:p>
          <w:p w:rsidR="00CB35DD" w:rsidRPr="00613864" w:rsidRDefault="00613864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иводить примеры агрегатных сос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тояний вещества;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личать агрегатные состояния ве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t>а и объяснять особенности моле</w:t>
            </w:r>
            <w:r w:rsidR="00A1198F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кулярн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ого строения газов, жидкостей и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твердых тел;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ичать процесс плавления тела от кристаллизации и приводить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этих процессов;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римент по изучению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плавления,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>и объяснять результаты экспери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 температуры плавления, график плав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ления и отвердевания;</w:t>
            </w:r>
          </w:p>
          <w:p w:rsidR="00956129" w:rsidRPr="00613864" w:rsidRDefault="00613864" w:rsidP="009D2BAC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ссчитывать количество теплоты,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выделяющегося при кристаллизации;</w:t>
            </w:r>
          </w:p>
          <w:p w:rsidR="00CB35DD" w:rsidRPr="00613864" w:rsidRDefault="00613864" w:rsidP="009D2BAC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процессы плавления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и от</w:t>
            </w:r>
            <w:r w:rsidR="00956129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вердевания тела на основе молекуляр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но-кинетических представлений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теплоты;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необходимые данные из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понижение температуры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жидкости при испарении;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риводить примеры явлений приро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которые объясняются конденсаци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ей пара;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нт по изучению испарения и кон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денсации, анализиро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вать его результа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ты и делать выводы</w:t>
            </w:r>
          </w:p>
          <w:p w:rsidR="00600C57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примеры, использования энергии, выделяемой при конденсации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водяного пара; 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количество теплоты,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необходимое для превращения в пар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жидкости любой массы;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дить исследовательский экспе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имент по изучению кипения воды, ана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лизиро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вать его результаты, делать вы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таблице необходимые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данные;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количество теплоты,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нное (отданное) телом, удельную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теплоту парообразования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дить примеры влияния влаж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ности во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здуха в быту и деятельности че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измерять влажность воздуха;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яснять принцип работы и устрой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ство ДВС;</w:t>
            </w:r>
          </w:p>
          <w:p w:rsidR="00600C57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применения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ДВС на практике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яснять устройство и принцип ра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боты паровой турбины;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>риводить примеры применения па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ровой турбины в технике;</w:t>
            </w:r>
          </w:p>
          <w:p w:rsidR="00CB35DD" w:rsidRPr="00613864" w:rsidRDefault="00613864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C5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КПД различных машин и 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  <w:p w:rsidR="00227D05" w:rsidRPr="00613864" w:rsidRDefault="00613864" w:rsidP="009D2BAC">
            <w:pPr>
              <w:ind w:right="2074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5DD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227D05" w:rsidRPr="00613864" w:rsidTr="00D54F78">
        <w:tc>
          <w:tcPr>
            <w:tcW w:w="6487" w:type="dxa"/>
          </w:tcPr>
          <w:p w:rsidR="00C64E29" w:rsidRPr="00B93FED" w:rsidRDefault="00C64E2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Электрические явления </w:t>
            </w:r>
          </w:p>
          <w:p w:rsidR="00C64E29" w:rsidRPr="00B93FED" w:rsidRDefault="00C64E2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электрических</w:t>
            </w:r>
          </w:p>
          <w:p w:rsidR="00C64E29" w:rsidRPr="00B93FED" w:rsidRDefault="00C64E2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зарядов. Взаимодействие одноименно и разноименно</w:t>
            </w:r>
          </w:p>
          <w:p w:rsidR="00C64E29" w:rsidRPr="00B93FED" w:rsidRDefault="00C64E2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заряженных тел. Устройство электроскопа. Понятия об электрическом поле. Поле как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особый вид материи. Делимость электрического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заряда. Электрон — частица с наименьшим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электрическим зарядом. Единица электрического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заряда. Строение атома. Строение ядра атома.</w:t>
            </w:r>
          </w:p>
          <w:p w:rsidR="00B93FED" w:rsidRPr="00B93FED" w:rsidRDefault="00C64E29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Нейтроны. Протоны. Модели атомов водорода,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гелия, лития. Ионы.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Объяснение на основе знаний о строении атома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электризации тел при соприкосновении, передаче части электрического заряда от одного тела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к другому. Закон сохранения электрического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заряда. Деление веществ по способности проводить электрический ток на проводники, полупроводники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и диэлектрики. Характерная особенность полупроводников.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существования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 Источники электрического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FED" w:rsidRPr="00B93FED">
              <w:rPr>
                <w:rFonts w:ascii="Times New Roman" w:hAnsi="Times New Roman" w:cs="Times New Roman"/>
                <w:sz w:val="24"/>
                <w:szCs w:val="24"/>
              </w:rPr>
              <w:t>тока. Электрическая цепь и ее составные части.</w:t>
            </w:r>
            <w:r w:rsidR="00B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FED" w:rsidRPr="00B93FE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на схемах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электрических цепей. Природа 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тока в металлах. Скорость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электрического тока в проводнике.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 Превращение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электрического тока в другие виды 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Направление электрического тока.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Сила тока. Интенсивность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Формула для определения силы тока.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силы тока. Назначение амперметра.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амперметра в цепь. Определение цены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его шкалы. Электрическое напряжение,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напряжения. Формула для определения напряжения. Измерение напряжения вольтметром.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вольтметра в цепь. Определение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деления его шкалы. Электрическое сопротивление. Зависимость силы тока от напряжения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остоянном сопротивлении. Природа электрического сопротивления. Зависимость силы тока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сопротивления при постоянном напряжении.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между сопротивлением проводника, его длиной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и площадью поперечного сечения. Удельное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Принцип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и назначение реостата. Подключение реостата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в цепь.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Сопротивление последовательно соединенных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проводников. Сила тока и напряжение в цепи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при последовательном соединении. Параллельное соединение проводников. Сопротивление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двух параллельно соединенных проводников.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Сила тока и напряжение в цепи при параллельном соединении.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Формула для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работы тока. Единицы работы тока.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 Формула для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расчета мощности тока. Формула для вычисления работы электрического тока через мощность и время. Единицы работы тока, используемые на практике. Расчет стоимости израсходованной электроэнергии. Формула для расчета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количества теплоты, выделяемого проводником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при протекании по нему электрического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тока.</w:t>
            </w:r>
          </w:p>
          <w:p w:rsidR="00D54F78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Закон Джоуля—Ленца. Конденсатор. Электроемкость конденсатора. Работа электрического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поля конденсатора. Единица электроемкости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конденсатора. Различные виды ламп, используемые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в освещении. Устройство лампы накаливания.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Тепловое действие тока. Электрические нагревательные приборы. Причины перегрузки в цепи и короткого замыкания.</w:t>
            </w:r>
            <w:r w:rsidR="00D5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Предохранители.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Контрольные работы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темам «Электрический ток. Напряжение»,</w:t>
            </w:r>
            <w:r w:rsidR="0043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«Сопротивление. Соединение проводников»;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по темам «Работа и мощность электрического</w:t>
            </w:r>
            <w:r w:rsidR="0043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тока», «Закон Джоуля—Ленца», «Конденсатор».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4. Сборка электрической цепи и измерение силы</w:t>
            </w:r>
            <w:r w:rsidR="0043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тока в ее различных участках.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5. Измерение напряжения на различных участках электрической цепи.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6. Измерение силы тока и его регулирование</w:t>
            </w:r>
            <w:r w:rsidR="0043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реостатом.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7. Измерение сопротивления проводника при</w:t>
            </w:r>
            <w:r w:rsidR="0043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помощи амперметра и вольтметра.</w:t>
            </w:r>
          </w:p>
          <w:p w:rsidR="00B93FED" w:rsidRPr="00B93FED" w:rsidRDefault="00B93FED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8. Измерение мощности и работы тока в электрической</w:t>
            </w:r>
          </w:p>
          <w:p w:rsidR="00227D05" w:rsidRPr="00613864" w:rsidRDefault="00B93FED" w:rsidP="009D2BAC">
            <w:pPr>
              <w:ind w:right="2074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лампе.</w:t>
            </w:r>
          </w:p>
        </w:tc>
        <w:tc>
          <w:tcPr>
            <w:tcW w:w="8015" w:type="dxa"/>
          </w:tcPr>
          <w:p w:rsidR="00607FB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взаимодействие заряжен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тел и существование двух родов электрических зарядов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наэлектризованные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тела, электрическое поле;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электроскопом;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определять изменен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ие силы, дейст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вующей на заряженное тело при удале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и приближении его к заряженному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телу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опыт Иоффе—</w:t>
            </w:r>
            <w:proofErr w:type="spellStart"/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Милликена</w:t>
            </w:r>
            <w:proofErr w:type="spellEnd"/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существование частиц,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меющих наименьший электрический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заряд;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ъяснять образование положитель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ных и отрицательных ионов;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именять межпредметные связи хи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мии и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физики для объяснения строения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атома;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яснять электризацию тел при со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прикосновении;</w:t>
            </w:r>
          </w:p>
          <w:p w:rsidR="00607FB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навливать перераспределение за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ряда при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его с наэлектризован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ного тела на не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наэлектризованное при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соприкосновении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знаний строения атома объяснять существование проводников,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полупроводников и диэлектриков;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применения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водников, полупроводников и ди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триков в технике, практического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применения полупроводникового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Диода;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наблюдать работу полупроводни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кового диода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снять устройство сухого гальва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нического элемента;</w:t>
            </w:r>
          </w:p>
          <w:p w:rsidR="00607FB7" w:rsidRPr="00613864" w:rsidRDefault="00B93FE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источников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электрического тока, объяснять их на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электрическую цепь;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t>особенности электриче</w:t>
            </w:r>
            <w:r w:rsidR="00607FB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тока в металлах, назначение ис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точника тока в электрической цепи;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зличать замкнутую и разомкнутую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электрические цепи;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химического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и те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плового действия электрического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 и их использования в технике;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тепловое, химическое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и магнитное действия тока;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яснять зависимость интенсивнос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ти элект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рического тока от заряда и вре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мени;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рассчитывать по формуле силу тока;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выражать силу т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ока в различных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Включать амперметр в цепь;</w:t>
            </w:r>
          </w:p>
          <w:p w:rsidR="00410B35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еделять цену деления амперметра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и гальванометра;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чертить схемы электрической цепи;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силу тока на различных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участках цепи;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напряжение в </w:t>
            </w:r>
            <w:proofErr w:type="spellStart"/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, мВ;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рассчитывать напряжение по фор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муле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ределять цену деления вольтмет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включать вольтметр в цепь;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змерять напряжение на различных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участках цепи;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чертить схемы электрической цепи</w:t>
            </w:r>
          </w:p>
          <w:p w:rsidR="00B93FED" w:rsidRDefault="00B93FED" w:rsidP="009D2BAC">
            <w:pPr>
              <w:shd w:val="clear" w:color="auto" w:fill="FFFFFF"/>
              <w:tabs>
                <w:tab w:val="left" w:pos="365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зависимости силы тока от напряжения; 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причину возникновения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сопротивления;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ализировать результаты опытов и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графики;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ирать электрическую цепь, изме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рять 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напряжение, пользоваться вольт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метром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анавливать зависимость силы то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ка в пр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оводнике от сопротивления этого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проводника;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исывать закон Ома в виде форму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решать задачи на закон Ома;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результаты опытных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данных, приведенных в таблице</w:t>
            </w:r>
          </w:p>
          <w:p w:rsidR="0028031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t>следовать зависимость сопротив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ления проводника от его длины, пло</w:t>
            </w:r>
            <w:r w:rsidR="00410B3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щади п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оперечного сечения и материала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проводника;</w:t>
            </w:r>
          </w:p>
          <w:p w:rsidR="00B952E7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удельное сопротивление </w:t>
            </w:r>
            <w:r w:rsidR="00280317" w:rsidRPr="00613864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работу и мощность 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электрического тока;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единицу мощности через 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единицы напряжения и силы тока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5"/>
              </w:tabs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работу тока в Вт • ч; 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r w:rsidR="00B45D65" w:rsidRPr="0061386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*ч;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измерять мощность и работу тока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в лампе, используя амперметр, вольт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метр, часы;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>бъяснять нагревание проводников с током с позиции молекулярного стро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ения вещества;</w:t>
            </w:r>
          </w:p>
          <w:p w:rsidR="00B952E7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количество теплоты, 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выделяемое проводником с током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по за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кону Джоуля—Ленца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назначения конденса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торов в технике;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способы увеличения и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уменьшения емкости конденсатора;</w:t>
            </w:r>
          </w:p>
          <w:p w:rsidR="00B45D65" w:rsidRPr="00613864" w:rsidRDefault="00B93FED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>ассчитывать электроемкость кон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денсатора, работу, которую совершает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электри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>ческое поле конденсатора, энер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гию конденсатора</w:t>
            </w:r>
          </w:p>
          <w:p w:rsidR="00B45D65" w:rsidRPr="00613864" w:rsidRDefault="00B93FED" w:rsidP="009D2BAC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Различать по принципу действия лампы, используемые для освещения, предохранители в современных прибо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  <w:p w:rsidR="00227D05" w:rsidRPr="00613864" w:rsidRDefault="00B93FED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D65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227D05" w:rsidRPr="00613864" w:rsidTr="00D54F78">
        <w:tc>
          <w:tcPr>
            <w:tcW w:w="6487" w:type="dxa"/>
          </w:tcPr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Электромагнитные явления 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Магнитное поле. Установление 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электрическим током и магнитным полем.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Опыт Эрстеда. Магнитное поле прямого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Магнитные линии магнитного поля. Магнитное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поле катушки с током.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магнитного действия катушки с током. Электромагниты и их применение. Испытание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электромагнита. Постоянные магниты. Взаимодействие магнитов. Объяснение причин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железных опилок в магнитном поле.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электродвигателя постоянного тока.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по теме «Электромагнитные явления».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9. Сборка электромагнита и испытание его действия.</w:t>
            </w:r>
          </w:p>
          <w:p w:rsidR="00227D05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10. Изучение электрического двигателя постоянного тока (на модели).</w:t>
            </w:r>
          </w:p>
        </w:tc>
        <w:tc>
          <w:tcPr>
            <w:tcW w:w="8015" w:type="dxa"/>
          </w:tcPr>
          <w:p w:rsidR="007B4BAB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>Выявлять связь между электриче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ским током и магнитным полем;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t>бъяснять связь направления маг</w:t>
            </w:r>
            <w:r w:rsidR="00B952E7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нитных линий магнитного поля тока с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направлением тока в проводнике;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иводить примеры магнитных явле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зывать способы усиления магнит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ного действия катушки с током;</w:t>
            </w:r>
          </w:p>
          <w:p w:rsidR="007B4BAB" w:rsidRPr="00613864" w:rsidRDefault="00D54F78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использования 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электромагнитов в технике и быту; — работать в группе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Объяснять возникновение магнит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ных бурь, намагничивание железа;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олучать картины магнитного поля 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полосового и дугообразного магнитов;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исывать опыты по намагничива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нию веществ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ъяснять принцип действия элект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родвигателя и области его применения;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речислять преимущества электро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двигателей по сравнению с тепловыми;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обирать электрический двигатель 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постоянного тока (на модели);</w:t>
            </w:r>
          </w:p>
          <w:p w:rsidR="007B4BAB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ределять основные детали элект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E2784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рического двигателя постоянного 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тока;</w:t>
            </w:r>
          </w:p>
          <w:p w:rsidR="00227D05" w:rsidRPr="00613864" w:rsidRDefault="00D54F78" w:rsidP="009D2BAC">
            <w:pPr>
              <w:ind w:right="2074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BAB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</w:tc>
      </w:tr>
      <w:tr w:rsidR="00227D05" w:rsidRPr="00613864" w:rsidTr="00D54F78">
        <w:tc>
          <w:tcPr>
            <w:tcW w:w="6487" w:type="dxa"/>
          </w:tcPr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Световые явления 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света. Естественные и искусственные источники света. Точечный источник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и световой луч. Прямолинейное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света.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прямолинейного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света. Образование тени и полутени. Солнечное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и лунное затмения.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Явления, наблюдаемые при падении луча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на границу раздела двух сред. Отражение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света. Обратимость световых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лучей. Плоское зеркало. Построение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предмета в плоском зеркале. Мнимое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изображение. Зеркальное и рассеянное отражение света. Оптическая плотность среды. Явление преломления света. Соотношение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углом падения и углом преломления.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преломления света. Показатель преломления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двух сред.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Строение глаза. Функции отдельных частей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глаза. Формирование изображения на сетчатке</w:t>
            </w:r>
          </w:p>
          <w:p w:rsid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Кратковременная контрольная работа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по теме «Законы отражения и преломления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света».</w:t>
            </w:r>
          </w:p>
          <w:p w:rsidR="00D54F78" w:rsidRPr="00D54F78" w:rsidRDefault="00D54F78" w:rsidP="009D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227D05" w:rsidRPr="00613864" w:rsidRDefault="00D54F78" w:rsidP="009D2BAC">
            <w:pPr>
              <w:ind w:right="2074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>11. Изучение свойств изображения в линзах.</w:t>
            </w:r>
          </w:p>
        </w:tc>
        <w:tc>
          <w:tcPr>
            <w:tcW w:w="8015" w:type="dxa"/>
          </w:tcPr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блюдать прямолинейное распрост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ранение света;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яснять образование тени и полу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тени;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римент по получению тени и полутени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одить Полярную звезду в созвез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дии Большой Медведицы;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спользуя подвижную карту звезд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ного неба, определять положение пл</w:t>
            </w:r>
            <w:r w:rsidR="00436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54F78" w:rsidRDefault="00D54F78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Наблюдать отражение света;</w:t>
            </w:r>
          </w:p>
          <w:p w:rsidR="00D41092" w:rsidRPr="00613864" w:rsidRDefault="00D54F78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="00DE2784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нт по изучению зависимости угла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отражения света от угла падения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 отражения света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остроении изображения в плоском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зеркале;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троить изображение точки в пло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ском зеркале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Наблюдать преломление света;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водить исследовательский экспе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  <w:r w:rsidR="00DE2784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по преломлению света при пере</w:t>
            </w:r>
            <w:r w:rsidR="00DE2784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ходе луч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а из воздуха в воду, делать вы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Различать линзы по внешнему виду;</w:t>
            </w:r>
          </w:p>
          <w:p w:rsidR="00D41092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определять, какая из дву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х линз с раз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2784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ыми фокусными расстояниями дает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большее увеличение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изображения, даваемые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линзой (рассеивающей, собирающей)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случаев: 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&gt;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/; 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&lt; 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&lt; 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&lt;2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6A7978" w:rsidRPr="00613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5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зличать мнимое и действительное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ерять фокусное расстояние и оп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тическую силу линзы;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>лизировать полученные при помо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щи линзы изображения, делать выводы,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представлять результат в виде таблиц;</w:t>
            </w:r>
          </w:p>
          <w:p w:rsidR="006A7978" w:rsidRPr="00613864" w:rsidRDefault="00D54F78" w:rsidP="009D2BAC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 на построение изображений, даваемых плоским зеркалом и линзой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784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восприятие изображения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глазом человека;</w:t>
            </w:r>
          </w:p>
          <w:p w:rsidR="00D41092" w:rsidRPr="00613864" w:rsidRDefault="00D54F78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межпредметные связи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D41092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 для объяснения вос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приятия изображения</w:t>
            </w:r>
          </w:p>
          <w:p w:rsidR="006A7978" w:rsidRPr="00613864" w:rsidRDefault="00D54F78" w:rsidP="009D2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6A7978" w:rsidRPr="00613864" w:rsidRDefault="00D54F78" w:rsidP="009D2BAC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Демонстрировать презентации;</w:t>
            </w:r>
          </w:p>
          <w:p w:rsidR="00227D05" w:rsidRPr="00613864" w:rsidRDefault="00D54F78" w:rsidP="009D2BAC">
            <w:pPr>
              <w:ind w:right="2074"/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 и участвовать</w:t>
            </w:r>
            <w:r w:rsidR="00A54EB0"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78" w:rsidRPr="00613864">
              <w:rPr>
                <w:rFonts w:ascii="Times New Roman" w:hAnsi="Times New Roman" w:cs="Times New Roman"/>
                <w:sz w:val="24"/>
                <w:szCs w:val="24"/>
              </w:rPr>
              <w:t>в их обсуждении</w:t>
            </w:r>
          </w:p>
        </w:tc>
      </w:tr>
    </w:tbl>
    <w:p w:rsidR="001F71DB" w:rsidRDefault="001F71DB" w:rsidP="009D2BAC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76453">
        <w:rPr>
          <w:rFonts w:ascii="Times New Roman" w:hAnsi="Times New Roman" w:cs="Times New Roman"/>
          <w:b/>
          <w:sz w:val="28"/>
          <w:szCs w:val="24"/>
        </w:rPr>
        <w:lastRenderedPageBreak/>
        <w:t>Основные технологии, формы и методы обучения</w:t>
      </w:r>
    </w:p>
    <w:p w:rsid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3">
        <w:rPr>
          <w:rFonts w:ascii="Times New Roman" w:hAnsi="Times New Roman" w:cs="Times New Roman"/>
          <w:b/>
          <w:sz w:val="24"/>
          <w:szCs w:val="24"/>
        </w:rPr>
        <w:t>Формы и методы, применяемые при обучении.</w:t>
      </w: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3">
        <w:rPr>
          <w:rFonts w:ascii="Times New Roman" w:hAnsi="Times New Roman" w:cs="Times New Roman"/>
          <w:sz w:val="24"/>
          <w:szCs w:val="24"/>
        </w:rPr>
        <w:t>индивидуальные;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групповые;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индивидуально-групповые;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1F71DB" w:rsidRDefault="001F71DB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3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навыков:</w:t>
      </w: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 xml:space="preserve"> наблюдение;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беседа;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фронтальный опрос;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тестирование;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опрос в парах;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контрольная работа,</w:t>
      </w:r>
      <w:r w:rsidR="000E3729">
        <w:rPr>
          <w:rFonts w:ascii="Times New Roman" w:hAnsi="Times New Roman" w:cs="Times New Roman"/>
          <w:sz w:val="24"/>
          <w:szCs w:val="24"/>
        </w:rPr>
        <w:t xml:space="preserve"> </w:t>
      </w:r>
      <w:r w:rsidRPr="00B76453">
        <w:rPr>
          <w:rFonts w:ascii="Times New Roman" w:hAnsi="Times New Roman" w:cs="Times New Roman"/>
          <w:sz w:val="24"/>
          <w:szCs w:val="24"/>
        </w:rPr>
        <w:t>практикум.</w:t>
      </w:r>
    </w:p>
    <w:p w:rsidR="001F71DB" w:rsidRDefault="001F71DB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453" w:rsidRDefault="00B76453" w:rsidP="009D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3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B76453" w:rsidRPr="00B76453" w:rsidRDefault="00B76453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3">
        <w:rPr>
          <w:rFonts w:ascii="Times New Roman" w:hAnsi="Times New Roman" w:cs="Times New Roman"/>
          <w:sz w:val="24"/>
          <w:szCs w:val="24"/>
        </w:rPr>
        <w:t>Технология игрового обучения</w:t>
      </w:r>
      <w:r w:rsidR="000E3729">
        <w:rPr>
          <w:rFonts w:ascii="Times New Roman" w:hAnsi="Times New Roman" w:cs="Times New Roman"/>
          <w:sz w:val="24"/>
          <w:szCs w:val="24"/>
        </w:rPr>
        <w:t>, к</w:t>
      </w:r>
      <w:r w:rsidRPr="00B76453">
        <w:rPr>
          <w:rFonts w:ascii="Times New Roman" w:hAnsi="Times New Roman" w:cs="Times New Roman"/>
          <w:sz w:val="24"/>
          <w:szCs w:val="24"/>
        </w:rPr>
        <w:t>оллективная система обучения</w:t>
      </w:r>
      <w:r w:rsidR="000E3729">
        <w:rPr>
          <w:rFonts w:ascii="Times New Roman" w:hAnsi="Times New Roman" w:cs="Times New Roman"/>
          <w:sz w:val="24"/>
          <w:szCs w:val="24"/>
        </w:rPr>
        <w:t>, и</w:t>
      </w:r>
      <w:r w:rsidRPr="00B76453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</w:t>
      </w:r>
    </w:p>
    <w:p w:rsidR="00B76453" w:rsidRPr="000E3729" w:rsidRDefault="00B76453" w:rsidP="009D2BAC">
      <w:pPr>
        <w:spacing w:after="0" w:line="240" w:lineRule="auto"/>
        <w:rPr>
          <w:rStyle w:val="FontStyle11"/>
          <w:b w:val="0"/>
          <w:bCs w:val="0"/>
          <w:sz w:val="24"/>
          <w:szCs w:val="24"/>
        </w:rPr>
      </w:pPr>
      <w:r w:rsidRPr="00B76453">
        <w:rPr>
          <w:rFonts w:ascii="Times New Roman" w:hAnsi="Times New Roman" w:cs="Times New Roman"/>
          <w:sz w:val="24"/>
          <w:szCs w:val="24"/>
        </w:rPr>
        <w:t>Развитие исследовательских навыков</w:t>
      </w:r>
      <w:r w:rsidR="000E3729">
        <w:rPr>
          <w:rFonts w:ascii="Times New Roman" w:hAnsi="Times New Roman" w:cs="Times New Roman"/>
          <w:sz w:val="24"/>
          <w:szCs w:val="24"/>
        </w:rPr>
        <w:t>, п</w:t>
      </w:r>
      <w:r w:rsidRPr="00B76453">
        <w:rPr>
          <w:rFonts w:ascii="Times New Roman" w:hAnsi="Times New Roman" w:cs="Times New Roman"/>
          <w:sz w:val="24"/>
          <w:szCs w:val="24"/>
        </w:rPr>
        <w:t>роектные методы обучения</w:t>
      </w:r>
      <w:r w:rsidR="000E3729">
        <w:rPr>
          <w:rFonts w:ascii="Times New Roman" w:hAnsi="Times New Roman" w:cs="Times New Roman"/>
          <w:sz w:val="24"/>
          <w:szCs w:val="24"/>
        </w:rPr>
        <w:t>.</w:t>
      </w:r>
    </w:p>
    <w:p w:rsidR="00813D4B" w:rsidRPr="002B282B" w:rsidRDefault="00813D4B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D2BAC" w:rsidRDefault="009D2BAC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F3A74" w:rsidRDefault="003F3A74" w:rsidP="009D2BAC">
      <w:pPr>
        <w:pStyle w:val="a3"/>
        <w:spacing w:after="0" w:line="240" w:lineRule="auto"/>
        <w:ind w:left="0" w:righ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236EA" w:rsidRPr="00EF65AE" w:rsidRDefault="00424CA3" w:rsidP="00EF65AE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F71D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3. Календарно-темат</w:t>
      </w:r>
      <w:r w:rsidR="0071713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и</w:t>
      </w:r>
      <w:r w:rsidRPr="001F71D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ческое планирование</w:t>
      </w:r>
    </w:p>
    <w:tbl>
      <w:tblPr>
        <w:tblStyle w:val="a4"/>
        <w:tblpPr w:leftFromText="180" w:rightFromText="180" w:vertAnchor="text" w:horzAnchor="page" w:tblpXSpec="center" w:tblpY="862"/>
        <w:tblW w:w="14567" w:type="dxa"/>
        <w:tblLayout w:type="fixed"/>
        <w:tblLook w:val="04A0" w:firstRow="1" w:lastRow="0" w:firstColumn="1" w:lastColumn="0" w:noHBand="0" w:noVBand="1"/>
      </w:tblPr>
      <w:tblGrid>
        <w:gridCol w:w="1134"/>
        <w:gridCol w:w="9889"/>
        <w:gridCol w:w="851"/>
        <w:gridCol w:w="1417"/>
        <w:gridCol w:w="1276"/>
      </w:tblGrid>
      <w:tr w:rsidR="00227D05" w:rsidRPr="00A80491" w:rsidTr="006A3404">
        <w:trPr>
          <w:trHeight w:val="555"/>
        </w:trPr>
        <w:tc>
          <w:tcPr>
            <w:tcW w:w="14567" w:type="dxa"/>
            <w:gridSpan w:val="5"/>
          </w:tcPr>
          <w:p w:rsidR="00BF33A9" w:rsidRPr="001236EA" w:rsidRDefault="00BF33A9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7D05" w:rsidRPr="001236EA" w:rsidRDefault="00227D05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Календарно - тематическое планирование </w:t>
            </w:r>
            <w:r w:rsidRPr="001236EA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8 класс</w:t>
            </w:r>
          </w:p>
          <w:p w:rsidR="00227D05" w:rsidRPr="001236EA" w:rsidRDefault="00227D05" w:rsidP="00D91F40">
            <w:pPr>
              <w:shd w:val="clear" w:color="auto" w:fill="FFFFFF"/>
              <w:ind w:right="20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05" w:rsidRPr="00A80491" w:rsidTr="006A3404">
        <w:trPr>
          <w:trHeight w:val="278"/>
        </w:trPr>
        <w:tc>
          <w:tcPr>
            <w:tcW w:w="14567" w:type="dxa"/>
            <w:gridSpan w:val="5"/>
          </w:tcPr>
          <w:p w:rsidR="00227D05" w:rsidRPr="001236EA" w:rsidRDefault="00227D05" w:rsidP="00D9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</w:tr>
      <w:tr w:rsidR="00227D05" w:rsidRPr="00A80491" w:rsidTr="006A3404">
        <w:trPr>
          <w:trHeight w:val="396"/>
        </w:trPr>
        <w:tc>
          <w:tcPr>
            <w:tcW w:w="1134" w:type="dxa"/>
            <w:vMerge w:val="restart"/>
          </w:tcPr>
          <w:p w:rsidR="00227D05" w:rsidRPr="001236EA" w:rsidRDefault="00227D05" w:rsidP="00D91F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27D05" w:rsidRPr="001236EA" w:rsidRDefault="00227D05" w:rsidP="00D9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889" w:type="dxa"/>
            <w:vMerge w:val="restart"/>
          </w:tcPr>
          <w:p w:rsidR="00227D05" w:rsidRPr="001236EA" w:rsidRDefault="00227D05" w:rsidP="00D9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27D05" w:rsidRPr="001236EA" w:rsidRDefault="00227D05" w:rsidP="00D9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7D05" w:rsidRPr="001236EA" w:rsidRDefault="00227D05" w:rsidP="00D9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227D05" w:rsidRPr="00A80491" w:rsidTr="006A3404">
        <w:trPr>
          <w:trHeight w:val="49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7D05" w:rsidRPr="001236EA" w:rsidRDefault="00227D05" w:rsidP="00D91F4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89" w:type="dxa"/>
            <w:vMerge/>
            <w:tcBorders>
              <w:bottom w:val="single" w:sz="4" w:space="0" w:color="auto"/>
            </w:tcBorders>
          </w:tcPr>
          <w:p w:rsidR="00227D05" w:rsidRPr="001236EA" w:rsidRDefault="00227D05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7D05" w:rsidRPr="001236EA" w:rsidRDefault="00227D05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5" w:rsidRPr="001236EA" w:rsidRDefault="00227D05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5" w:rsidRPr="001236EA" w:rsidRDefault="00227D05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  <w:p w:rsidR="00227D05" w:rsidRPr="001236EA" w:rsidRDefault="00227D05" w:rsidP="00D91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7D05" w:rsidRPr="00A80491" w:rsidTr="006A3404">
        <w:trPr>
          <w:trHeight w:val="12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5" w:rsidRPr="00A80491" w:rsidRDefault="00825926" w:rsidP="00D91F4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явления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(23 ч)</w:t>
            </w:r>
            <w:r w:rsidR="00CB35DD" w:rsidRPr="00A8049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AC3B6E" w:rsidRPr="00A80491" w:rsidTr="006A3404">
        <w:trPr>
          <w:trHeight w:val="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1/1.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Тепловое дви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Температу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ра. Внутренняя энергия.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04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2/2.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Способы изме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внутренней энергии.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06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3/3.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Виды тепло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передачи. Тепло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проводность.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4/4.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3B6E" w:rsidRPr="00A411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5/5.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  <w:r w:rsidR="00AC3B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  <w:r w:rsidR="00AC3B6E" w:rsidRPr="00A4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6/6.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Удельная теп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лоемкость.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7/7.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Расчет коли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теплоты, необходимого для нагревания тела или выделяемого им при охлажде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8/8.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bookmarkStart w:id="1" w:name="_GoBack"/>
            <w:bookmarkEnd w:id="1"/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№ </w:t>
            </w:r>
            <w:r w:rsidRPr="00CD0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теплоты при смешивании воды разной температуры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.09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9/9.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удельной теплоемкости твердого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02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D35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7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10/10.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04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9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11/11.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Закон со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и пре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вращения энергии в механических и тепловых процес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сах.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09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12/12.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по теме «Тепловые яв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13/13.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ва. Плавление и отвердевание</w:t>
            </w:r>
            <w:r w:rsidRPr="00CD09B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14/14.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девания кристал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лических тел. Удельная теплота плавления.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15/15.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тел. Плавление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5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16/16.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414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Испарение. Конденсация.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2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17/17.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A411FD" w:rsidRDefault="00CE49D2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На страницу урока" w:history="1"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06</w:t>
              </w:r>
              <w:r w:rsidR="00AC3B6E" w:rsidRPr="00A411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.1</w:t>
              </w:r>
              <w:r w:rsidR="00A132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BAA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BAA" w:rsidRPr="00CD09B8" w:rsidRDefault="00143BAA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bCs/>
                <w:sz w:val="24"/>
                <w:szCs w:val="24"/>
              </w:rPr>
              <w:t>18/18.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43BAA" w:rsidRPr="00CD09B8" w:rsidRDefault="00143BAA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</w:t>
            </w:r>
            <w:r w:rsidR="001C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количества теплоты,</w:t>
            </w:r>
            <w:r w:rsidR="001C3B30">
              <w:rPr>
                <w:rFonts w:ascii="Times New Roman" w:hAnsi="Times New Roman" w:cs="Times New Roman"/>
                <w:sz w:val="24"/>
                <w:szCs w:val="24"/>
              </w:rPr>
              <w:t xml:space="preserve"> удельной теплоты парообразования.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3BAA" w:rsidRPr="00A80491" w:rsidRDefault="00143BAA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A" w:rsidRPr="00AC3B6E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A" w:rsidRPr="00A80491" w:rsidRDefault="00143BAA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bCs/>
                <w:sz w:val="24"/>
                <w:szCs w:val="24"/>
              </w:rPr>
              <w:t>19/19.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ха. </w:t>
            </w:r>
          </w:p>
          <w:p w:rsidR="00AC3B6E" w:rsidRPr="00CD09B8" w:rsidRDefault="00AC3B6E" w:rsidP="00D91F40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торная работа №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относительной </w:t>
            </w:r>
            <w:r w:rsidRPr="00613864">
              <w:rPr>
                <w:rFonts w:ascii="Times New Roman" w:hAnsi="Times New Roman" w:cs="Times New Roman"/>
                <w:sz w:val="24"/>
                <w:szCs w:val="24"/>
              </w:rPr>
              <w:t>влажности воздуха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26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bCs/>
                <w:sz w:val="24"/>
                <w:szCs w:val="24"/>
              </w:rPr>
              <w:t>20/20.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рении. Двигатель внутреннего сгора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21/21.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двигателя</w:t>
            </w:r>
            <w:r w:rsidRPr="00CD09B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22/22.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по теме «Агрегатные состояния вещества».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23/23.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Зачет по теме «Тепловые явления».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0E8A" w:rsidRPr="00A80491" w:rsidTr="006A3404">
        <w:trPr>
          <w:trHeight w:val="274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8A" w:rsidRPr="00A80491" w:rsidRDefault="00280317" w:rsidP="00D9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Электрические явления (29 ч)</w:t>
            </w:r>
          </w:p>
        </w:tc>
      </w:tr>
      <w:tr w:rsidR="00AC3B6E" w:rsidRPr="00A80491" w:rsidTr="006A3404">
        <w:trPr>
          <w:trHeight w:val="1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24/1.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Электриза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тел при сопри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косновении. Взаи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 заря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тел.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25/2.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скоп. Электриче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поле.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26/3.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ряда. Электрон. Строение атома.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8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27/4.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28/5.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29/6.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ток. Источ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 тока.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30/7.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цепь.  Её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ставные части.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31/8.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ток в метал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лах. Направление электрического то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32/9.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B6E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33/10.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CD09B8" w:rsidRDefault="00AC3B6E" w:rsidP="00D91F40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 Лабораторная работа № 4 «Сборка элект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цепи и измерение силы тока в ее различных участках».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6E" w:rsidRPr="005D358D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3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D35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E" w:rsidRPr="00A80491" w:rsidRDefault="00AC3B6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34/11.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напряжение. Единицы напря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35/12.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Вольтметр. Измерение напря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Зависи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силы тока от напряжения.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36/13.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сопротивление проводников. Единицы сопро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тивления.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37/14.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 5 «Измерение на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пряжения на различных участках элект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цепи».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38/15.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  <w:p w:rsidR="00064124" w:rsidRPr="00CD09B8" w:rsidRDefault="00064124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9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39/16.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Расчет со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противления про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водника. Удельное сопротивление.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5D358D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D35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40/17.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Примеры на расчет сопро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тивления провод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силы тока и напряжения.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32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 xml:space="preserve">41/18. </w:t>
            </w:r>
          </w:p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B93FED" w:rsidRDefault="00064124" w:rsidP="00D9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Реостаты. Лаборатор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6 «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силы тока и его регулирование</w:t>
            </w:r>
          </w:p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>реостатом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27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42/19.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D5017B" w:rsidRDefault="00064124" w:rsidP="00D9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сопротивления проводника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амперметра и вольтметра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28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43/20.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соединение проводников.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4D5" w:rsidRPr="00A80491" w:rsidTr="006A3404">
        <w:trPr>
          <w:trHeight w:val="2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4D5" w:rsidRPr="00A80491" w:rsidRDefault="006054D5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44/21.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054D5" w:rsidRPr="00CD09B8" w:rsidRDefault="00747193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соединение проводников.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4D5" w:rsidRPr="00A80491" w:rsidRDefault="006054D5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D5" w:rsidRPr="0006412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5" w:rsidRPr="00A80491" w:rsidRDefault="006054D5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D91F40">
        <w:trPr>
          <w:trHeight w:val="42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45/22. </w:t>
            </w:r>
          </w:p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Решение задач. Соединение проводников. Закон Ома для участка цепи.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9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46/23.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«Эл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ток. Напряжение.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Сопротивление. Соединение проводников».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47/24.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рического тока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48/25.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 Единицы работы электриче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тока, приме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няемые на практи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ке.  </w:t>
            </w:r>
          </w:p>
          <w:p w:rsidR="00064124" w:rsidRPr="00CD09B8" w:rsidRDefault="00064124" w:rsidP="00D9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торная работа № 8 «</w:t>
            </w:r>
            <w:r w:rsidRPr="00B93FE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мощности и работы тока в электрической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49/26.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ком. Закон </w:t>
            </w:r>
            <w:proofErr w:type="gramStart"/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Джоу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ля—Ленца</w:t>
            </w:r>
            <w:proofErr w:type="gramEnd"/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50/27.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Конденса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51/28. </w:t>
            </w:r>
          </w:p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Лампа на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каливания. Элект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нагрева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приборы. Короткое замыка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предохрани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52/29. 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«Работа и мощность электрического тока», «Закон </w:t>
            </w:r>
            <w:proofErr w:type="gramStart"/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», «Конденсатор».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1ED8" w:rsidRPr="00A80491" w:rsidTr="006A3404">
        <w:trPr>
          <w:trHeight w:val="96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A80491" w:rsidRDefault="007C27D1" w:rsidP="00D91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(5 ч)</w:t>
            </w:r>
          </w:p>
        </w:tc>
      </w:tr>
      <w:tr w:rsidR="00817410" w:rsidRPr="00A80491" w:rsidTr="006A3404">
        <w:trPr>
          <w:trHeight w:val="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53/1.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</w:t>
            </w:r>
            <w:r w:rsidRPr="00CD09B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0" w:rsidRPr="00A132BE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10" w:rsidRPr="00A80491" w:rsidTr="006A3404">
        <w:trPr>
          <w:trHeight w:val="15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54/2.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Электромаг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ниты и их применение. </w:t>
            </w:r>
          </w:p>
          <w:p w:rsidR="00817410" w:rsidRPr="00CD09B8" w:rsidRDefault="00817410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раторная работа №9 «Сборка электро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магнита и испытание его действия».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0" w:rsidRPr="00D94193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10" w:rsidRPr="00A80491" w:rsidTr="006A3404">
        <w:trPr>
          <w:trHeight w:val="1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55/3.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поле постоян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магнитов. Магнитное поле Земли.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0" w:rsidRPr="00D94193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10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56/4.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Электриче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двигатель.</w:t>
            </w:r>
          </w:p>
          <w:p w:rsidR="00817410" w:rsidRPr="00CD09B8" w:rsidRDefault="00817410" w:rsidP="00D91F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10 «Изучение электрического двигателя постоянного то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ка (на модели)».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0" w:rsidRPr="00D94193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10" w:rsidRPr="00A80491" w:rsidTr="006A3404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57/5.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35BF8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по теме «Электромаг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нитные явления».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0" w:rsidRPr="00D94193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0" w:rsidRPr="00A80491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D23" w:rsidRPr="00A80491" w:rsidTr="006A3404">
        <w:trPr>
          <w:trHeight w:val="84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3" w:rsidRPr="00A80491" w:rsidRDefault="007C27D1" w:rsidP="00A13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Световые явления </w:t>
            </w:r>
            <w:r w:rsidRPr="00A132BE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A132BE" w:rsidRPr="00A132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64124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58/1.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света.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9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59/2.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60/3.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света.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6A340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bCs/>
                <w:sz w:val="24"/>
                <w:szCs w:val="24"/>
              </w:rPr>
              <w:t>61/4.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Плоское зер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кало.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7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62/5.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Преломле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света. Закон преломления света.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A80491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63/6.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 xml:space="preserve">Линзы. Оптическая сила линзы.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AC3B6E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80491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CD09B8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64/7.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91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 w:rsidRPr="00A804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даваемые линзой</w:t>
            </w:r>
            <w:proofErr w:type="gramStart"/>
            <w:r w:rsidRPr="00A804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4" w:rsidRPr="00AC3B6E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64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CD09B8" w:rsidTr="00146E0C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65/8.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A132B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11«</w:t>
            </w:r>
            <w:r w:rsidRPr="00D54F7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изображения в линзах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C3B6E" w:rsidRDefault="00A132B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4124" w:rsidRPr="00AC3B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124" w:rsidRPr="00CD09B8" w:rsidTr="00146E0C">
        <w:trPr>
          <w:trHeight w:val="1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66/9.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дач. Построение изображений, по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лученных с по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линз.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AC3B6E" w:rsidRDefault="00A132B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124" w:rsidRPr="00AC3B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4" w:rsidRPr="00CD09B8" w:rsidRDefault="00064124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10" w:rsidRPr="00CD09B8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67/10.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D91F40" w:rsidRDefault="00A132BE" w:rsidP="00D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по теме «Законы отра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преломления света».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0" w:rsidRPr="00064124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4124" w:rsidRPr="0006412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10" w:rsidRPr="00CD09B8" w:rsidRDefault="00817410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32BE" w:rsidRPr="00CD09B8" w:rsidTr="00CB2CDC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Глаз и зре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32BE" w:rsidRPr="00CD09B8" w:rsidTr="00CB2CDC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Оптические приборы.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32BE" w:rsidRPr="00CD09B8" w:rsidTr="006A3404">
        <w:trPr>
          <w:trHeight w:val="1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Pr="00CD09B8" w:rsidRDefault="00A132BE" w:rsidP="00A1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Default="00A132BE" w:rsidP="00A13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Итоговое повторение. </w:t>
            </w:r>
            <w:r w:rsidRPr="00CD0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2BE" w:rsidRPr="00CD09B8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BE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BE" w:rsidRPr="00CD09B8" w:rsidRDefault="00A132BE" w:rsidP="00D91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0142" w:rsidRPr="00CD09B8" w:rsidRDefault="00D50142" w:rsidP="009D2BA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1E2C" w:rsidRPr="00FB2B57" w:rsidRDefault="00AC1E2C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E2C" w:rsidRPr="00FB2B57" w:rsidSect="009D2BAC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D2" w:rsidRDefault="00CE49D2" w:rsidP="00A80491">
      <w:pPr>
        <w:spacing w:after="0" w:line="240" w:lineRule="auto"/>
      </w:pPr>
      <w:r>
        <w:separator/>
      </w:r>
    </w:p>
  </w:endnote>
  <w:endnote w:type="continuationSeparator" w:id="0">
    <w:p w:rsidR="00CE49D2" w:rsidRDefault="00CE49D2" w:rsidP="00A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D2" w:rsidRDefault="00CE49D2" w:rsidP="00A80491">
      <w:pPr>
        <w:spacing w:after="0" w:line="240" w:lineRule="auto"/>
      </w:pPr>
      <w:r>
        <w:separator/>
      </w:r>
    </w:p>
  </w:footnote>
  <w:footnote w:type="continuationSeparator" w:id="0">
    <w:p w:rsidR="00CE49D2" w:rsidRDefault="00CE49D2" w:rsidP="00A8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D51FE4"/>
    <w:multiLevelType w:val="hybridMultilevel"/>
    <w:tmpl w:val="7D4AEFB4"/>
    <w:lvl w:ilvl="0" w:tplc="59F44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AF1188"/>
    <w:multiLevelType w:val="hybridMultilevel"/>
    <w:tmpl w:val="A592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0E24728"/>
    <w:multiLevelType w:val="hybridMultilevel"/>
    <w:tmpl w:val="456A7220"/>
    <w:lvl w:ilvl="0" w:tplc="6E02C6E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906BFA"/>
    <w:multiLevelType w:val="hybridMultilevel"/>
    <w:tmpl w:val="6DDC0FBE"/>
    <w:lvl w:ilvl="0" w:tplc="1A5803F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FD2"/>
    <w:multiLevelType w:val="hybridMultilevel"/>
    <w:tmpl w:val="7596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62787"/>
    <w:multiLevelType w:val="hybridMultilevel"/>
    <w:tmpl w:val="667C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74854"/>
    <w:multiLevelType w:val="hybridMultilevel"/>
    <w:tmpl w:val="F976D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3"/>
    <w:rsid w:val="000105FA"/>
    <w:rsid w:val="00033F90"/>
    <w:rsid w:val="000444DE"/>
    <w:rsid w:val="00044930"/>
    <w:rsid w:val="00061041"/>
    <w:rsid w:val="00064124"/>
    <w:rsid w:val="00071ED8"/>
    <w:rsid w:val="000964B1"/>
    <w:rsid w:val="000A3162"/>
    <w:rsid w:val="000A31F7"/>
    <w:rsid w:val="000C79B6"/>
    <w:rsid w:val="000E26BD"/>
    <w:rsid w:val="000E3729"/>
    <w:rsid w:val="000E7FEB"/>
    <w:rsid w:val="00102C57"/>
    <w:rsid w:val="001236EA"/>
    <w:rsid w:val="0014098A"/>
    <w:rsid w:val="00143BAA"/>
    <w:rsid w:val="00146E0C"/>
    <w:rsid w:val="00170E9B"/>
    <w:rsid w:val="001849A9"/>
    <w:rsid w:val="00184A70"/>
    <w:rsid w:val="001858F0"/>
    <w:rsid w:val="001906B7"/>
    <w:rsid w:val="001940E9"/>
    <w:rsid w:val="001B398C"/>
    <w:rsid w:val="001C1CB2"/>
    <w:rsid w:val="001C3B30"/>
    <w:rsid w:val="001C7F15"/>
    <w:rsid w:val="001F2F66"/>
    <w:rsid w:val="001F5B10"/>
    <w:rsid w:val="001F71DB"/>
    <w:rsid w:val="002159EF"/>
    <w:rsid w:val="002210D8"/>
    <w:rsid w:val="00227D05"/>
    <w:rsid w:val="00235BF8"/>
    <w:rsid w:val="002668C7"/>
    <w:rsid w:val="00275147"/>
    <w:rsid w:val="00280317"/>
    <w:rsid w:val="002904C3"/>
    <w:rsid w:val="0029079A"/>
    <w:rsid w:val="002A53D6"/>
    <w:rsid w:val="002B19C6"/>
    <w:rsid w:val="002B282B"/>
    <w:rsid w:val="002B4E7B"/>
    <w:rsid w:val="002C07A5"/>
    <w:rsid w:val="002D22F2"/>
    <w:rsid w:val="002F0571"/>
    <w:rsid w:val="003032DD"/>
    <w:rsid w:val="00305BE4"/>
    <w:rsid w:val="00311021"/>
    <w:rsid w:val="00340E75"/>
    <w:rsid w:val="00360137"/>
    <w:rsid w:val="00362640"/>
    <w:rsid w:val="00386CA0"/>
    <w:rsid w:val="003A2297"/>
    <w:rsid w:val="003A2ED2"/>
    <w:rsid w:val="003B425A"/>
    <w:rsid w:val="003B560D"/>
    <w:rsid w:val="003C71BD"/>
    <w:rsid w:val="003D2C65"/>
    <w:rsid w:val="003E2048"/>
    <w:rsid w:val="003E3C5B"/>
    <w:rsid w:val="003F07B2"/>
    <w:rsid w:val="003F170A"/>
    <w:rsid w:val="003F3A74"/>
    <w:rsid w:val="00410A0A"/>
    <w:rsid w:val="00410B35"/>
    <w:rsid w:val="00420FEA"/>
    <w:rsid w:val="00424A2C"/>
    <w:rsid w:val="00424B21"/>
    <w:rsid w:val="00424CA3"/>
    <w:rsid w:val="00436F6B"/>
    <w:rsid w:val="004468E4"/>
    <w:rsid w:val="00450B7A"/>
    <w:rsid w:val="004531AB"/>
    <w:rsid w:val="00460493"/>
    <w:rsid w:val="004912F7"/>
    <w:rsid w:val="004C64D2"/>
    <w:rsid w:val="004D0F82"/>
    <w:rsid w:val="004F34B9"/>
    <w:rsid w:val="00507959"/>
    <w:rsid w:val="00517E7F"/>
    <w:rsid w:val="00527A7F"/>
    <w:rsid w:val="00542EA1"/>
    <w:rsid w:val="00550F7A"/>
    <w:rsid w:val="00551391"/>
    <w:rsid w:val="0055402A"/>
    <w:rsid w:val="00563139"/>
    <w:rsid w:val="00583488"/>
    <w:rsid w:val="005927E9"/>
    <w:rsid w:val="005A1A1C"/>
    <w:rsid w:val="005C21E7"/>
    <w:rsid w:val="005D358D"/>
    <w:rsid w:val="005E6F2D"/>
    <w:rsid w:val="00600C57"/>
    <w:rsid w:val="00604CE9"/>
    <w:rsid w:val="006054D5"/>
    <w:rsid w:val="00607FB7"/>
    <w:rsid w:val="00613864"/>
    <w:rsid w:val="00613D04"/>
    <w:rsid w:val="006154E6"/>
    <w:rsid w:val="0062115E"/>
    <w:rsid w:val="00623807"/>
    <w:rsid w:val="00637CE6"/>
    <w:rsid w:val="006519BF"/>
    <w:rsid w:val="00680A08"/>
    <w:rsid w:val="00685C31"/>
    <w:rsid w:val="00687ED7"/>
    <w:rsid w:val="00692DB3"/>
    <w:rsid w:val="00697A29"/>
    <w:rsid w:val="00697C45"/>
    <w:rsid w:val="006A3404"/>
    <w:rsid w:val="006A4773"/>
    <w:rsid w:val="006A7978"/>
    <w:rsid w:val="006A7D69"/>
    <w:rsid w:val="006B7997"/>
    <w:rsid w:val="006C1C8D"/>
    <w:rsid w:val="006D3FFD"/>
    <w:rsid w:val="0071089B"/>
    <w:rsid w:val="00713424"/>
    <w:rsid w:val="007142BA"/>
    <w:rsid w:val="00717133"/>
    <w:rsid w:val="00726487"/>
    <w:rsid w:val="007359E5"/>
    <w:rsid w:val="00747193"/>
    <w:rsid w:val="00751CDE"/>
    <w:rsid w:val="00755053"/>
    <w:rsid w:val="007675A0"/>
    <w:rsid w:val="00773CC9"/>
    <w:rsid w:val="00780414"/>
    <w:rsid w:val="007A5B33"/>
    <w:rsid w:val="007B4BAB"/>
    <w:rsid w:val="007B714F"/>
    <w:rsid w:val="007C27D1"/>
    <w:rsid w:val="007C2A52"/>
    <w:rsid w:val="007D4E24"/>
    <w:rsid w:val="007D6151"/>
    <w:rsid w:val="007E3F49"/>
    <w:rsid w:val="007E48CA"/>
    <w:rsid w:val="00811294"/>
    <w:rsid w:val="00813D4B"/>
    <w:rsid w:val="00817410"/>
    <w:rsid w:val="00825926"/>
    <w:rsid w:val="008272D9"/>
    <w:rsid w:val="008345D5"/>
    <w:rsid w:val="00876948"/>
    <w:rsid w:val="008A0147"/>
    <w:rsid w:val="008A72EF"/>
    <w:rsid w:val="008B20AB"/>
    <w:rsid w:val="008B64BA"/>
    <w:rsid w:val="008C38FC"/>
    <w:rsid w:val="008C745E"/>
    <w:rsid w:val="008D7EBF"/>
    <w:rsid w:val="008E11F9"/>
    <w:rsid w:val="008E1843"/>
    <w:rsid w:val="008E18DC"/>
    <w:rsid w:val="008E4292"/>
    <w:rsid w:val="008E7134"/>
    <w:rsid w:val="008F5173"/>
    <w:rsid w:val="00900A59"/>
    <w:rsid w:val="0092336A"/>
    <w:rsid w:val="00932DBE"/>
    <w:rsid w:val="00956129"/>
    <w:rsid w:val="00977E70"/>
    <w:rsid w:val="009813B2"/>
    <w:rsid w:val="0098485D"/>
    <w:rsid w:val="00994EBB"/>
    <w:rsid w:val="00995CBB"/>
    <w:rsid w:val="009D0E78"/>
    <w:rsid w:val="009D1D31"/>
    <w:rsid w:val="009D2BAC"/>
    <w:rsid w:val="009E4F70"/>
    <w:rsid w:val="009E680A"/>
    <w:rsid w:val="00A0079B"/>
    <w:rsid w:val="00A1198F"/>
    <w:rsid w:val="00A132BE"/>
    <w:rsid w:val="00A145B8"/>
    <w:rsid w:val="00A1471E"/>
    <w:rsid w:val="00A23B11"/>
    <w:rsid w:val="00A4000F"/>
    <w:rsid w:val="00A411AB"/>
    <w:rsid w:val="00A411FD"/>
    <w:rsid w:val="00A43FD1"/>
    <w:rsid w:val="00A52EF1"/>
    <w:rsid w:val="00A54EB0"/>
    <w:rsid w:val="00A55106"/>
    <w:rsid w:val="00A65FAE"/>
    <w:rsid w:val="00A679B4"/>
    <w:rsid w:val="00A732E2"/>
    <w:rsid w:val="00A80491"/>
    <w:rsid w:val="00A82B80"/>
    <w:rsid w:val="00A83438"/>
    <w:rsid w:val="00A84126"/>
    <w:rsid w:val="00A94DFA"/>
    <w:rsid w:val="00AA0C99"/>
    <w:rsid w:val="00AA5D23"/>
    <w:rsid w:val="00AC1E2C"/>
    <w:rsid w:val="00AC3B6E"/>
    <w:rsid w:val="00AD51AA"/>
    <w:rsid w:val="00AE63CD"/>
    <w:rsid w:val="00AF071A"/>
    <w:rsid w:val="00B070E9"/>
    <w:rsid w:val="00B12E0D"/>
    <w:rsid w:val="00B2208D"/>
    <w:rsid w:val="00B235DB"/>
    <w:rsid w:val="00B25BC8"/>
    <w:rsid w:val="00B45D65"/>
    <w:rsid w:val="00B46C73"/>
    <w:rsid w:val="00B47BAE"/>
    <w:rsid w:val="00B544D0"/>
    <w:rsid w:val="00B626E5"/>
    <w:rsid w:val="00B64AE8"/>
    <w:rsid w:val="00B76453"/>
    <w:rsid w:val="00B8161C"/>
    <w:rsid w:val="00B9323F"/>
    <w:rsid w:val="00B93FED"/>
    <w:rsid w:val="00B952E7"/>
    <w:rsid w:val="00BB3259"/>
    <w:rsid w:val="00BD0204"/>
    <w:rsid w:val="00BE5FFC"/>
    <w:rsid w:val="00BE66AD"/>
    <w:rsid w:val="00BF33A9"/>
    <w:rsid w:val="00BF6B03"/>
    <w:rsid w:val="00C00D9F"/>
    <w:rsid w:val="00C03D8C"/>
    <w:rsid w:val="00C074F8"/>
    <w:rsid w:val="00C1020D"/>
    <w:rsid w:val="00C1206F"/>
    <w:rsid w:val="00C45308"/>
    <w:rsid w:val="00C64E29"/>
    <w:rsid w:val="00C655A0"/>
    <w:rsid w:val="00C655AE"/>
    <w:rsid w:val="00C65BCE"/>
    <w:rsid w:val="00C80331"/>
    <w:rsid w:val="00C834BC"/>
    <w:rsid w:val="00C908D9"/>
    <w:rsid w:val="00C9223B"/>
    <w:rsid w:val="00CB0E8A"/>
    <w:rsid w:val="00CB301B"/>
    <w:rsid w:val="00CB35DD"/>
    <w:rsid w:val="00CB5165"/>
    <w:rsid w:val="00CD09B8"/>
    <w:rsid w:val="00CD7649"/>
    <w:rsid w:val="00CE49D2"/>
    <w:rsid w:val="00CF0283"/>
    <w:rsid w:val="00CF4C7B"/>
    <w:rsid w:val="00CF5D84"/>
    <w:rsid w:val="00D002BD"/>
    <w:rsid w:val="00D140F4"/>
    <w:rsid w:val="00D41092"/>
    <w:rsid w:val="00D4245C"/>
    <w:rsid w:val="00D432CF"/>
    <w:rsid w:val="00D50142"/>
    <w:rsid w:val="00D5017B"/>
    <w:rsid w:val="00D50275"/>
    <w:rsid w:val="00D53680"/>
    <w:rsid w:val="00D54F78"/>
    <w:rsid w:val="00D62D32"/>
    <w:rsid w:val="00D67CF6"/>
    <w:rsid w:val="00D73405"/>
    <w:rsid w:val="00D86D98"/>
    <w:rsid w:val="00D91F40"/>
    <w:rsid w:val="00DB5963"/>
    <w:rsid w:val="00DC53D9"/>
    <w:rsid w:val="00DE2784"/>
    <w:rsid w:val="00DF6FF0"/>
    <w:rsid w:val="00E00EE7"/>
    <w:rsid w:val="00E07128"/>
    <w:rsid w:val="00E14F7E"/>
    <w:rsid w:val="00E75D56"/>
    <w:rsid w:val="00E80FA8"/>
    <w:rsid w:val="00E87E05"/>
    <w:rsid w:val="00E9256A"/>
    <w:rsid w:val="00E96E92"/>
    <w:rsid w:val="00EB0563"/>
    <w:rsid w:val="00EF4292"/>
    <w:rsid w:val="00EF65AE"/>
    <w:rsid w:val="00F0772B"/>
    <w:rsid w:val="00F1112C"/>
    <w:rsid w:val="00F11342"/>
    <w:rsid w:val="00F4337C"/>
    <w:rsid w:val="00F46D15"/>
    <w:rsid w:val="00F5264F"/>
    <w:rsid w:val="00F70F43"/>
    <w:rsid w:val="00F766BB"/>
    <w:rsid w:val="00F82F1C"/>
    <w:rsid w:val="00F924AD"/>
    <w:rsid w:val="00F93A24"/>
    <w:rsid w:val="00FA26AB"/>
    <w:rsid w:val="00FB2B57"/>
    <w:rsid w:val="00FB2E50"/>
    <w:rsid w:val="00FC12D9"/>
    <w:rsid w:val="00FD5013"/>
    <w:rsid w:val="00FE455A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38FC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1"/>
    <w:pPr>
      <w:ind w:left="720"/>
      <w:contextualSpacing/>
    </w:pPr>
  </w:style>
  <w:style w:type="table" w:styleId="a4">
    <w:name w:val="Table Grid"/>
    <w:basedOn w:val="a1"/>
    <w:uiPriority w:val="59"/>
    <w:rsid w:val="0081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4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8C3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491"/>
  </w:style>
  <w:style w:type="paragraph" w:styleId="aa">
    <w:name w:val="footer"/>
    <w:basedOn w:val="a"/>
    <w:link w:val="ab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491"/>
  </w:style>
  <w:style w:type="character" w:customStyle="1" w:styleId="Calibri105pt">
    <w:name w:val="Основной текст + Calibri;10;5 pt"/>
    <w:basedOn w:val="a0"/>
    <w:rsid w:val="00D86D9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B7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45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C38FC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21"/>
    <w:pPr>
      <w:ind w:left="720"/>
      <w:contextualSpacing/>
    </w:pPr>
  </w:style>
  <w:style w:type="table" w:styleId="a4">
    <w:name w:val="Table Grid"/>
    <w:basedOn w:val="a1"/>
    <w:uiPriority w:val="59"/>
    <w:rsid w:val="0081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4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8C3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491"/>
  </w:style>
  <w:style w:type="paragraph" w:styleId="aa">
    <w:name w:val="footer"/>
    <w:basedOn w:val="a"/>
    <w:link w:val="ab"/>
    <w:uiPriority w:val="99"/>
    <w:semiHidden/>
    <w:unhideWhenUsed/>
    <w:rsid w:val="00A8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491"/>
  </w:style>
  <w:style w:type="character" w:customStyle="1" w:styleId="Calibri105pt">
    <w:name w:val="Основной текст + Calibri;10;5 pt"/>
    <w:basedOn w:val="a0"/>
    <w:rsid w:val="00D86D9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B76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45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ols.dnevnik.ru/lesson.aspx?school=1000000860013&amp;lesson=1178319455960481719" TargetMode="External"/><Relationship Id="rId18" Type="http://schemas.openxmlformats.org/officeDocument/2006/relationships/hyperlink" Target="https://schools.dnevnik.ru/lesson.aspx?school=1000000860013&amp;lesson=117831945596048174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hools.dnevnik.ru/lesson.aspx?school=1000000860013&amp;lesson=11783194559604817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ols.dnevnik.ru/lesson.aspx?school=1000000860013&amp;lesson=1178319455960481743" TargetMode="External"/><Relationship Id="rId17" Type="http://schemas.openxmlformats.org/officeDocument/2006/relationships/hyperlink" Target="https://schools.dnevnik.ru/lesson.aspx?school=1000000860013&amp;lesson=11783194559604817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lesson.aspx?school=1000000860013&amp;lesson=1178319455960481745" TargetMode="External"/><Relationship Id="rId20" Type="http://schemas.openxmlformats.org/officeDocument/2006/relationships/hyperlink" Target="https://schools.dnevnik.ru/lesson.aspx?school=1000000860013&amp;lesson=11783194559604817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lesson.aspx?school=1000000860013&amp;lesson=1178319455960481742" TargetMode="External"/><Relationship Id="rId24" Type="http://schemas.openxmlformats.org/officeDocument/2006/relationships/hyperlink" Target="https://schools.dnevnik.ru/lesson.aspx?school=1000000860013&amp;lesson=11783194559604817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dnevnik.ru/lesson.aspx?school=1000000860013&amp;lesson=1178319455960481720" TargetMode="External"/><Relationship Id="rId23" Type="http://schemas.openxmlformats.org/officeDocument/2006/relationships/hyperlink" Target="https://schools.dnevnik.ru/lesson.aspx?school=1000000860013&amp;lesson=1178319455960481724" TargetMode="External"/><Relationship Id="rId10" Type="http://schemas.openxmlformats.org/officeDocument/2006/relationships/hyperlink" Target="https://schools.dnevnik.ru/lesson.aspx?school=1000000860013&amp;lesson=1178319455960481717" TargetMode="External"/><Relationship Id="rId19" Type="http://schemas.openxmlformats.org/officeDocument/2006/relationships/hyperlink" Target="https://schools.dnevnik.ru/lesson.aspx?school=1000000860013&amp;lesson=11783194559604817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lesson.aspx?school=1000000860013&amp;lesson=1178319455960481741" TargetMode="External"/><Relationship Id="rId14" Type="http://schemas.openxmlformats.org/officeDocument/2006/relationships/hyperlink" Target="https://schools.dnevnik.ru/lesson.aspx?school=1000000860013&amp;lesson=1178319455960481744" TargetMode="External"/><Relationship Id="rId22" Type="http://schemas.openxmlformats.org/officeDocument/2006/relationships/hyperlink" Target="https://schools.dnevnik.ru/lesson.aspx?school=1000000860013&amp;lesson=1178319455960481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B07F-2918-44BE-B85C-AD8907AA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PASHAN</dc:creator>
  <cp:lastModifiedBy>pasha</cp:lastModifiedBy>
  <cp:revision>7</cp:revision>
  <cp:lastPrinted>2019-09-15T19:25:00Z</cp:lastPrinted>
  <dcterms:created xsi:type="dcterms:W3CDTF">2019-09-08T10:29:00Z</dcterms:created>
  <dcterms:modified xsi:type="dcterms:W3CDTF">2019-09-15T19:25:00Z</dcterms:modified>
</cp:coreProperties>
</file>