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41" w:rsidRPr="00630DFF" w:rsidRDefault="00696541" w:rsidP="00696541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  Муниципальное образование «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Родионово-Несветайский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район» х. Дарьевка</w:t>
      </w:r>
    </w:p>
    <w:p w:rsidR="00696541" w:rsidRPr="00630DFF" w:rsidRDefault="00696541" w:rsidP="00696541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Родионово-Несветайского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района «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Дарьевская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средняя общеобразовательная школа» (МБОУ «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Дарьевская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СОШ»)</w:t>
      </w:r>
    </w:p>
    <w:p w:rsidR="00696541" w:rsidRPr="00630DFF" w:rsidRDefault="00696541" w:rsidP="00696541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9923" w:type="dxa"/>
        <w:tblInd w:w="-318" w:type="dxa"/>
        <w:tblLayout w:type="fixed"/>
        <w:tblLook w:val="04A0"/>
      </w:tblPr>
      <w:tblGrid>
        <w:gridCol w:w="250"/>
        <w:gridCol w:w="425"/>
        <w:gridCol w:w="3261"/>
        <w:gridCol w:w="2302"/>
        <w:gridCol w:w="3685"/>
      </w:tblGrid>
      <w:tr w:rsidR="00696541" w:rsidRPr="00630DFF" w:rsidTr="00F00930">
        <w:trPr>
          <w:trHeight w:val="1795"/>
        </w:trPr>
        <w:tc>
          <w:tcPr>
            <w:tcW w:w="250" w:type="dxa"/>
          </w:tcPr>
          <w:p w:rsidR="00696541" w:rsidRPr="00630DFF" w:rsidRDefault="00696541" w:rsidP="00F00930">
            <w:pPr>
              <w:tabs>
                <w:tab w:val="left" w:pos="660"/>
              </w:tabs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СОГЛАСОВАНО</w:t>
            </w:r>
          </w:p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Педагогическим советом МБОУ «</w:t>
            </w:r>
            <w:proofErr w:type="spellStart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Дарьевская</w:t>
            </w:r>
            <w:proofErr w:type="spellEnd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СОШ» </w:t>
            </w:r>
          </w:p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Протокол № 1</w:t>
            </w:r>
          </w:p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="00977B5E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="00977B5E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.08.1</w:t>
            </w:r>
            <w:r w:rsidR="0071362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  <w:p w:rsidR="00696541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30DFF" w:rsidRDefault="00630DFF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30DFF" w:rsidRDefault="00630DFF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30DFF" w:rsidRPr="00630DFF" w:rsidRDefault="00630DFF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02" w:type="dxa"/>
          </w:tcPr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УТВЕРЖДЕНО</w:t>
            </w:r>
          </w:p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№ </w:t>
            </w:r>
            <w:r w:rsidR="0071362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о/</w:t>
            </w:r>
            <w:proofErr w:type="spellStart"/>
            <w:r w:rsid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proofErr w:type="spellEnd"/>
          </w:p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="0071362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  <w:r w:rsidR="000F5ACB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.08.1</w:t>
            </w:r>
            <w:r w:rsidR="0071362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Директор МБОУ «</w:t>
            </w:r>
            <w:proofErr w:type="spellStart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Дарьевская</w:t>
            </w:r>
            <w:proofErr w:type="spellEnd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СОШ» </w:t>
            </w:r>
            <w:proofErr w:type="spellStart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А.А.Климонтов</w:t>
            </w:r>
            <w:proofErr w:type="spellEnd"/>
          </w:p>
          <w:p w:rsidR="00696541" w:rsidRPr="00630DFF" w:rsidRDefault="00696541" w:rsidP="00F009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</w:t>
            </w:r>
          </w:p>
          <w:p w:rsidR="00696541" w:rsidRPr="00630DFF" w:rsidRDefault="00696541" w:rsidP="00F00930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696541" w:rsidRPr="00630DFF" w:rsidRDefault="00696541" w:rsidP="003F51F3">
      <w:pPr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Рабочая программа</w:t>
      </w:r>
    </w:p>
    <w:p w:rsidR="003F51F3" w:rsidRPr="00630DFF" w:rsidRDefault="00696541" w:rsidP="00630DFF">
      <w:pPr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по  физической культуре ФГОС</w:t>
      </w:r>
    </w:p>
    <w:p w:rsidR="00696541" w:rsidRPr="00630DFF" w:rsidRDefault="0071362A" w:rsidP="003F51F3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696541"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ровень общего образования:   начальное общее</w:t>
      </w:r>
    </w:p>
    <w:p w:rsidR="00696541" w:rsidRPr="00630DFF" w:rsidRDefault="00696541" w:rsidP="00696541">
      <w:pPr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Класс: 4</w:t>
      </w:r>
    </w:p>
    <w:p w:rsidR="00696541" w:rsidRPr="00DC5AF4" w:rsidRDefault="00696541" w:rsidP="00696541">
      <w:pPr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DC5AF4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Количество часов: 3, всего: </w:t>
      </w:r>
      <w:r w:rsidR="00977B5E" w:rsidRPr="00DC5AF4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10</w:t>
      </w:r>
      <w:bookmarkStart w:id="0" w:name="_GoBack"/>
      <w:bookmarkEnd w:id="0"/>
      <w:r w:rsidR="00DC5AF4" w:rsidRPr="00DC5AF4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1</w:t>
      </w:r>
    </w:p>
    <w:p w:rsidR="00696541" w:rsidRPr="00630DFF" w:rsidRDefault="00696541" w:rsidP="00696541">
      <w:pPr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Учитель: </w:t>
      </w:r>
      <w:r w:rsidR="0071362A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Нагорная Надежда Николаевна</w:t>
      </w: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696541" w:rsidRPr="00630DFF" w:rsidRDefault="0071362A" w:rsidP="00696541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высшая</w:t>
      </w:r>
      <w:r w:rsidR="00696541"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квалификационная категория </w:t>
      </w:r>
    </w:p>
    <w:p w:rsidR="00696541" w:rsidRPr="00630DFF" w:rsidRDefault="00696541" w:rsidP="00696541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1362A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Программа разработана на основе:</w:t>
      </w: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авторской программы  </w:t>
      </w:r>
    </w:p>
    <w:p w:rsidR="00696541" w:rsidRPr="00630DFF" w:rsidRDefault="00696541" w:rsidP="00696541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«Физическая культура» Т.В.Петрова,  Ю.А.Копылов,  Н.В.Полянская,  С.С.Петров,</w:t>
      </w:r>
    </w:p>
    <w:p w:rsidR="00696541" w:rsidRPr="00630DFF" w:rsidRDefault="00696541" w:rsidP="00696541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М.:  «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Вентана-Граф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», 2016г, УМК «Начальная школа ХХ</w:t>
      </w: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I</w:t>
      </w:r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века»</w:t>
      </w:r>
    </w:p>
    <w:p w:rsidR="00630DFF" w:rsidRDefault="00630DFF" w:rsidP="00E77529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77529" w:rsidRPr="0071362A" w:rsidRDefault="00E77529" w:rsidP="00E77529">
      <w:pPr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71362A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Год разработки: 201</w:t>
      </w:r>
      <w:r w:rsidR="0071362A" w:rsidRPr="0071362A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9</w:t>
      </w:r>
    </w:p>
    <w:p w:rsidR="00630DFF" w:rsidRPr="00630DFF" w:rsidRDefault="00630DFF" w:rsidP="00E77529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77529" w:rsidRPr="00630DFF" w:rsidRDefault="00E77529" w:rsidP="00E77529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630DFF" w:rsidRDefault="00630DFF" w:rsidP="00E77529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77529" w:rsidRPr="00630DFF" w:rsidRDefault="00E77529" w:rsidP="00E77529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х. Дарьевка</w:t>
      </w:r>
    </w:p>
    <w:p w:rsidR="00F25CD9" w:rsidRPr="00630DFF" w:rsidRDefault="00E77529" w:rsidP="003F51F3">
      <w:pPr>
        <w:pStyle w:val="ac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I.</w:t>
      </w:r>
      <w:r w:rsidR="003F51F3"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25CD9"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Планируемые результаты освоения программы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8C0EC9" w:rsidRPr="00630DFF" w:rsidRDefault="008C0EC9" w:rsidP="00F25CD9">
      <w:pPr>
        <w:pStyle w:val="ac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Цель:  </w:t>
      </w:r>
    </w:p>
    <w:p w:rsidR="008C0EC9" w:rsidRPr="00630DFF" w:rsidRDefault="008C0EC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формирование у учащихся начальной школы основ здорового образа жизни;</w:t>
      </w:r>
    </w:p>
    <w:p w:rsidR="008C0EC9" w:rsidRPr="00630DFF" w:rsidRDefault="008C0EC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развитие творческой самостоятельности посредством освоения двигательной деятельности. </w:t>
      </w:r>
    </w:p>
    <w:p w:rsidR="008C0EC9" w:rsidRPr="00630DFF" w:rsidRDefault="008C0EC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8C0EC9" w:rsidRPr="00630DFF" w:rsidRDefault="008C0EC9" w:rsidP="00F25CD9">
      <w:pPr>
        <w:pStyle w:val="ac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Задачи:</w:t>
      </w:r>
    </w:p>
    <w:p w:rsidR="008C0EC9" w:rsidRPr="00630DFF" w:rsidRDefault="008C0EC9" w:rsidP="001F688F">
      <w:pPr>
        <w:pStyle w:val="ac"/>
        <w:numPr>
          <w:ilvl w:val="0"/>
          <w:numId w:val="15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совершенствование жизненно важных навыков и у</w:t>
      </w:r>
      <w:r w:rsidR="00696541"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мений в ходьбе, прыжках, лазанье</w:t>
      </w: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, метании;</w:t>
      </w:r>
    </w:p>
    <w:p w:rsidR="008C0EC9" w:rsidRPr="00630DFF" w:rsidRDefault="008C0EC9" w:rsidP="001F688F">
      <w:pPr>
        <w:pStyle w:val="ac"/>
        <w:numPr>
          <w:ilvl w:val="0"/>
          <w:numId w:val="15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8C0EC9" w:rsidRPr="00630DFF" w:rsidRDefault="008C0EC9" w:rsidP="001F688F">
      <w:pPr>
        <w:pStyle w:val="ac"/>
        <w:numPr>
          <w:ilvl w:val="0"/>
          <w:numId w:val="15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8C0EC9" w:rsidRPr="00630DFF" w:rsidRDefault="008C0EC9" w:rsidP="001F688F">
      <w:pPr>
        <w:pStyle w:val="ac"/>
        <w:numPr>
          <w:ilvl w:val="0"/>
          <w:numId w:val="15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C0EC9" w:rsidRPr="00630DFF" w:rsidRDefault="008C0EC9" w:rsidP="001F688F">
      <w:pPr>
        <w:pStyle w:val="ac"/>
        <w:numPr>
          <w:ilvl w:val="0"/>
          <w:numId w:val="15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физминутками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подвижными играми;</w:t>
      </w:r>
    </w:p>
    <w:p w:rsidR="008C0EC9" w:rsidRDefault="008C0EC9" w:rsidP="001F688F">
      <w:pPr>
        <w:pStyle w:val="ac"/>
        <w:numPr>
          <w:ilvl w:val="0"/>
          <w:numId w:val="15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обучение простейшим способам </w:t>
      </w: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контроля за</w:t>
      </w:r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630DFF" w:rsidRPr="00630DFF" w:rsidRDefault="00630DFF" w:rsidP="00630DFF">
      <w:pPr>
        <w:pStyle w:val="ac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0DFF" w:rsidRPr="00630DFF" w:rsidRDefault="00630DFF" w:rsidP="00630DFF">
      <w:pPr>
        <w:pStyle w:val="ac"/>
        <w:ind w:left="360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30DF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0DF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результаты:</w:t>
      </w:r>
    </w:p>
    <w:p w:rsidR="003F51F3" w:rsidRPr="00630DFF" w:rsidRDefault="003F51F3" w:rsidP="00630DFF">
      <w:pPr>
        <w:pStyle w:val="4"/>
        <w:spacing w:before="0" w:after="0" w:line="240" w:lineRule="auto"/>
        <w:ind w:firstLine="454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F51F3" w:rsidRPr="00630DFF" w:rsidRDefault="003F51F3" w:rsidP="00630DFF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У </w:t>
      </w:r>
      <w:r w:rsidR="000315BC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учащегося </w:t>
      </w:r>
      <w:r w:rsidRPr="00630DFF">
        <w:rPr>
          <w:rStyle w:val="a7"/>
          <w:rFonts w:ascii="Times New Roman" w:hAnsi="Times New Roman"/>
          <w:b/>
          <w:i w:val="0"/>
          <w:sz w:val="24"/>
          <w:szCs w:val="24"/>
        </w:rPr>
        <w:t>будут сформированы: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учебно­познавательные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и внешние мотивы;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учебно­познавательный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способность к оценке своей учебной деятельности;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ориентация в нравственном содержании и </w:t>
      </w:r>
      <w:proofErr w:type="gram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смысле</w:t>
      </w:r>
      <w:proofErr w:type="gram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знание основных моральных норм и ориентация на их выполнение;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вств др</w:t>
      </w:r>
      <w:proofErr w:type="gramEnd"/>
      <w:r w:rsidRPr="00630DFF">
        <w:rPr>
          <w:rStyle w:val="a7"/>
          <w:rFonts w:ascii="Times New Roman" w:hAnsi="Times New Roman"/>
          <w:i w:val="0"/>
          <w:sz w:val="24"/>
          <w:szCs w:val="24"/>
        </w:rPr>
        <w:t>угих людей и сопереживание им;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установка на здоровый образ жизни;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здоровьесберегающего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поведения;</w:t>
      </w:r>
    </w:p>
    <w:p w:rsidR="003F51F3" w:rsidRPr="00630DFF" w:rsidRDefault="003F51F3" w:rsidP="00630DFF">
      <w:pPr>
        <w:pStyle w:val="af"/>
        <w:numPr>
          <w:ilvl w:val="0"/>
          <w:numId w:val="18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F51F3" w:rsidRPr="00630DFF" w:rsidRDefault="000315BC" w:rsidP="00630DFF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Учащийся </w:t>
      </w:r>
      <w:r w:rsidR="003F51F3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>получит возможность для формирования: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учебно­познавательных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мотивов и предпочтении социального способа оценки знаний;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выраженной устойчивой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учебно­познавательной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мотивации учения;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устойчивого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учебно­познавательного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интереса к новым общим способам решения задач;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адекватного понимания причин успешности/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неуспешности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учебной деятельности;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F51F3" w:rsidRPr="00630DFF" w:rsidRDefault="003F51F3" w:rsidP="00630DFF">
      <w:pPr>
        <w:pStyle w:val="af"/>
        <w:numPr>
          <w:ilvl w:val="0"/>
          <w:numId w:val="19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эмпатии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как осознанного понимания чу</w:t>
      </w:r>
      <w:proofErr w:type="gram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вств др</w:t>
      </w:r>
      <w:proofErr w:type="gramEnd"/>
      <w:r w:rsidRPr="00630DFF">
        <w:rPr>
          <w:rStyle w:val="a7"/>
          <w:rFonts w:ascii="Times New Roman" w:hAnsi="Times New Roman"/>
          <w:i w:val="0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F51F3" w:rsidRPr="00630DFF" w:rsidRDefault="003F51F3" w:rsidP="00630DFF">
      <w:pPr>
        <w:pStyle w:val="4"/>
        <w:spacing w:before="0" w:after="0" w:line="240" w:lineRule="auto"/>
        <w:ind w:firstLine="454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F51F3" w:rsidRPr="00630DFF" w:rsidRDefault="000315BC" w:rsidP="00630DFF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Учащийся </w:t>
      </w:r>
      <w:r w:rsidR="003F51F3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>научится:</w:t>
      </w:r>
    </w:p>
    <w:p w:rsidR="003F51F3" w:rsidRPr="00630DFF" w:rsidRDefault="003F51F3" w:rsidP="00630DFF">
      <w:pPr>
        <w:pStyle w:val="af"/>
        <w:numPr>
          <w:ilvl w:val="0"/>
          <w:numId w:val="20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принимать и сохранять учебную задачу;</w:t>
      </w:r>
    </w:p>
    <w:p w:rsidR="003F51F3" w:rsidRPr="00630DFF" w:rsidRDefault="003F51F3" w:rsidP="00630DFF">
      <w:pPr>
        <w:pStyle w:val="af"/>
        <w:numPr>
          <w:ilvl w:val="0"/>
          <w:numId w:val="20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F51F3" w:rsidRPr="00630DFF" w:rsidRDefault="003F51F3" w:rsidP="00630DFF">
      <w:pPr>
        <w:pStyle w:val="af"/>
        <w:numPr>
          <w:ilvl w:val="0"/>
          <w:numId w:val="20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F51F3" w:rsidRPr="00630DFF" w:rsidRDefault="003F51F3" w:rsidP="00630DFF">
      <w:pPr>
        <w:pStyle w:val="af"/>
        <w:numPr>
          <w:ilvl w:val="0"/>
          <w:numId w:val="20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F51F3" w:rsidRPr="00630DFF" w:rsidRDefault="003F51F3" w:rsidP="00630DFF">
      <w:pPr>
        <w:pStyle w:val="af"/>
        <w:numPr>
          <w:ilvl w:val="0"/>
          <w:numId w:val="20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итоговый и пошаговый контроль по результату;</w:t>
      </w:r>
    </w:p>
    <w:p w:rsidR="003F51F3" w:rsidRPr="00630DFF" w:rsidRDefault="003F51F3" w:rsidP="00630DFF">
      <w:pPr>
        <w:pStyle w:val="af"/>
        <w:numPr>
          <w:ilvl w:val="0"/>
          <w:numId w:val="20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F51F3" w:rsidRPr="00630DFF" w:rsidRDefault="003F51F3" w:rsidP="00630DFF">
      <w:pPr>
        <w:pStyle w:val="af"/>
        <w:numPr>
          <w:ilvl w:val="0"/>
          <w:numId w:val="20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F51F3" w:rsidRPr="00630DFF" w:rsidRDefault="003F51F3" w:rsidP="00630DFF">
      <w:pPr>
        <w:pStyle w:val="af"/>
        <w:numPr>
          <w:ilvl w:val="0"/>
          <w:numId w:val="20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различать способ и результат действия;</w:t>
      </w:r>
    </w:p>
    <w:p w:rsidR="003F51F3" w:rsidRPr="00630DFF" w:rsidRDefault="003F51F3" w:rsidP="00630DFF">
      <w:pPr>
        <w:pStyle w:val="af"/>
        <w:numPr>
          <w:ilvl w:val="0"/>
          <w:numId w:val="20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F51F3" w:rsidRPr="00630DFF" w:rsidRDefault="000315BC" w:rsidP="00630DFF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Учащийся </w:t>
      </w:r>
      <w:r w:rsidR="003F51F3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>получит возможность научиться:</w:t>
      </w:r>
    </w:p>
    <w:p w:rsidR="003F51F3" w:rsidRPr="00630DFF" w:rsidRDefault="003F51F3" w:rsidP="00630DFF">
      <w:pPr>
        <w:pStyle w:val="af"/>
        <w:numPr>
          <w:ilvl w:val="0"/>
          <w:numId w:val="21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в сотрудничестве с учителем ставить новые учебные задачи;</w:t>
      </w:r>
    </w:p>
    <w:p w:rsidR="003F51F3" w:rsidRPr="00630DFF" w:rsidRDefault="003F51F3" w:rsidP="00630DFF">
      <w:pPr>
        <w:pStyle w:val="af"/>
        <w:numPr>
          <w:ilvl w:val="0"/>
          <w:numId w:val="21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преобразовывать практическую задачу </w:t>
      </w:r>
      <w:proofErr w:type="gram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в</w:t>
      </w:r>
      <w:proofErr w:type="gram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познавательную;</w:t>
      </w:r>
    </w:p>
    <w:p w:rsidR="003F51F3" w:rsidRPr="00630DFF" w:rsidRDefault="003F51F3" w:rsidP="00630DFF">
      <w:pPr>
        <w:pStyle w:val="af"/>
        <w:numPr>
          <w:ilvl w:val="0"/>
          <w:numId w:val="21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проявлять познавательную инициативу в учебном сотрудничестве;</w:t>
      </w:r>
    </w:p>
    <w:p w:rsidR="003F51F3" w:rsidRPr="00630DFF" w:rsidRDefault="003F51F3" w:rsidP="00630DFF">
      <w:pPr>
        <w:pStyle w:val="af"/>
        <w:numPr>
          <w:ilvl w:val="0"/>
          <w:numId w:val="21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lastRenderedPageBreak/>
        <w:t>самостоятельно учитывать выделенные учителем ориентиры действия в новом учебном материале;</w:t>
      </w:r>
    </w:p>
    <w:p w:rsidR="003F51F3" w:rsidRPr="00630DFF" w:rsidRDefault="003F51F3" w:rsidP="00630DFF">
      <w:pPr>
        <w:pStyle w:val="af"/>
        <w:numPr>
          <w:ilvl w:val="0"/>
          <w:numId w:val="21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F51F3" w:rsidRPr="00630DFF" w:rsidRDefault="003F51F3" w:rsidP="00630DFF">
      <w:pPr>
        <w:pStyle w:val="af"/>
        <w:numPr>
          <w:ilvl w:val="0"/>
          <w:numId w:val="21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исполнение</w:t>
      </w:r>
      <w:proofErr w:type="gram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как по ходу его реализации, так и в конце действия.</w:t>
      </w:r>
    </w:p>
    <w:p w:rsidR="003F51F3" w:rsidRPr="00630DFF" w:rsidRDefault="003F51F3" w:rsidP="00630DFF">
      <w:pPr>
        <w:pStyle w:val="4"/>
        <w:spacing w:before="0" w:after="0" w:line="240" w:lineRule="auto"/>
        <w:ind w:firstLine="454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F51F3" w:rsidRPr="00630DFF" w:rsidRDefault="000315BC" w:rsidP="00630DFF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Учащийся </w:t>
      </w:r>
      <w:r w:rsidR="003F51F3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>научится: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использовать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знаково­символические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3F51F3" w:rsidRPr="00630DFF" w:rsidRDefault="003F51F3" w:rsidP="00630DFF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проявлять познавательную инициативу в учебном сотрудничестве;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строить сообщения в устной и письменной форме;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ориентироваться на разнообразие способов решения задач;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синтез как составление целого из частей;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проводить сравнение,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сериацию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и классификацию по заданным критериям;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устанавливать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причинно­следственные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связи в изучаемом круге явлений;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обобщать, т.</w:t>
      </w:r>
      <w:r w:rsidRPr="00630DFF">
        <w:rPr>
          <w:rStyle w:val="a7"/>
          <w:rFonts w:ascii="Times New Roman" w:hAnsi="Times New Roman"/>
          <w:i w:val="0"/>
          <w:sz w:val="24"/>
          <w:szCs w:val="24"/>
        </w:rPr>
        <w:t> </w:t>
      </w:r>
      <w:r w:rsidRPr="00630DFF">
        <w:rPr>
          <w:rStyle w:val="a7"/>
          <w:rFonts w:ascii="Times New Roman" w:hAnsi="Times New Roman"/>
          <w:i w:val="0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устанавливать аналогии;</w:t>
      </w:r>
    </w:p>
    <w:p w:rsidR="003F51F3" w:rsidRPr="00630DFF" w:rsidRDefault="003F51F3" w:rsidP="00630DFF">
      <w:pPr>
        <w:pStyle w:val="af"/>
        <w:numPr>
          <w:ilvl w:val="0"/>
          <w:numId w:val="25"/>
        </w:num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владеть рядом общих приемов решения задач.</w:t>
      </w:r>
    </w:p>
    <w:p w:rsidR="003F51F3" w:rsidRPr="00630DFF" w:rsidRDefault="000315BC" w:rsidP="00630DFF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Учащийся </w:t>
      </w:r>
      <w:r w:rsidR="003F51F3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>получит возможность научиться:</w:t>
      </w:r>
    </w:p>
    <w:p w:rsidR="003F51F3" w:rsidRPr="00630DFF" w:rsidRDefault="003F51F3" w:rsidP="00630DFF">
      <w:pPr>
        <w:pStyle w:val="af"/>
        <w:numPr>
          <w:ilvl w:val="0"/>
          <w:numId w:val="22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F51F3" w:rsidRPr="00630DFF" w:rsidRDefault="003F51F3" w:rsidP="00630DFF">
      <w:pPr>
        <w:pStyle w:val="af"/>
        <w:numPr>
          <w:ilvl w:val="0"/>
          <w:numId w:val="22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F51F3" w:rsidRPr="00630DFF" w:rsidRDefault="003F51F3" w:rsidP="00630DFF">
      <w:pPr>
        <w:pStyle w:val="af"/>
        <w:numPr>
          <w:ilvl w:val="0"/>
          <w:numId w:val="22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создавать и преобразовывать модели и схемы для решения задач;</w:t>
      </w:r>
    </w:p>
    <w:p w:rsidR="003F51F3" w:rsidRPr="00630DFF" w:rsidRDefault="003F51F3" w:rsidP="00630DFF">
      <w:pPr>
        <w:pStyle w:val="af"/>
        <w:numPr>
          <w:ilvl w:val="0"/>
          <w:numId w:val="22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осознанно и произвольно строить сообщения в устной и письменной форме;</w:t>
      </w:r>
    </w:p>
    <w:p w:rsidR="003F51F3" w:rsidRPr="00630DFF" w:rsidRDefault="003F51F3" w:rsidP="00630DFF">
      <w:pPr>
        <w:pStyle w:val="af"/>
        <w:numPr>
          <w:ilvl w:val="0"/>
          <w:numId w:val="22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F51F3" w:rsidRPr="00630DFF" w:rsidRDefault="003F51F3" w:rsidP="00630DFF">
      <w:pPr>
        <w:pStyle w:val="af"/>
        <w:numPr>
          <w:ilvl w:val="0"/>
          <w:numId w:val="22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F51F3" w:rsidRPr="00630DFF" w:rsidRDefault="003F51F3" w:rsidP="00630DFF">
      <w:pPr>
        <w:pStyle w:val="af"/>
        <w:numPr>
          <w:ilvl w:val="0"/>
          <w:numId w:val="22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осуществлять сравнение,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сериацию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F51F3" w:rsidRPr="00630DFF" w:rsidRDefault="003F51F3" w:rsidP="00630DFF">
      <w:pPr>
        <w:pStyle w:val="af"/>
        <w:numPr>
          <w:ilvl w:val="0"/>
          <w:numId w:val="22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строить </w:t>
      </w:r>
      <w:proofErr w:type="gram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логическое рассуждение</w:t>
      </w:r>
      <w:proofErr w:type="gram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, включающее установление </w:t>
      </w:r>
      <w:proofErr w:type="spell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причинно­следственных</w:t>
      </w:r>
      <w:proofErr w:type="spell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связей;</w:t>
      </w:r>
    </w:p>
    <w:p w:rsidR="003F51F3" w:rsidRPr="00630DFF" w:rsidRDefault="003F51F3" w:rsidP="00630DFF">
      <w:pPr>
        <w:pStyle w:val="af"/>
        <w:numPr>
          <w:ilvl w:val="0"/>
          <w:numId w:val="22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lastRenderedPageBreak/>
        <w:t>произвольно и осознанно владеть общими приемами решения задач.</w:t>
      </w:r>
    </w:p>
    <w:p w:rsidR="003F51F3" w:rsidRPr="00630DFF" w:rsidRDefault="003F51F3" w:rsidP="00630DFF">
      <w:pPr>
        <w:pStyle w:val="4"/>
        <w:spacing w:before="0" w:after="0" w:line="240" w:lineRule="auto"/>
        <w:ind w:firstLine="454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F51F3" w:rsidRPr="00630DFF" w:rsidRDefault="000315BC" w:rsidP="00630DFF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Учащийся </w:t>
      </w:r>
      <w:r w:rsidR="003F51F3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>научится: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используя</w:t>
      </w:r>
      <w:proofErr w:type="gram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собственной</w:t>
      </w:r>
      <w:proofErr w:type="gramEnd"/>
      <w:r w:rsidRPr="00630DFF">
        <w:rPr>
          <w:rStyle w:val="a7"/>
          <w:rFonts w:ascii="Times New Roman" w:hAnsi="Times New Roman"/>
          <w:i w:val="0"/>
          <w:sz w:val="24"/>
          <w:szCs w:val="24"/>
        </w:rPr>
        <w:t>, и ориентироваться на позицию партнера в общении и взаимодействии;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формулировать собственное мнение и позицию;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задавать вопросы;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контролировать действия партнера;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использовать речь для регуляции своего действия;</w:t>
      </w:r>
    </w:p>
    <w:p w:rsidR="003F51F3" w:rsidRPr="00630DFF" w:rsidRDefault="003F51F3" w:rsidP="00630DFF">
      <w:pPr>
        <w:pStyle w:val="af"/>
        <w:numPr>
          <w:ilvl w:val="0"/>
          <w:numId w:val="23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F51F3" w:rsidRPr="00630DFF" w:rsidRDefault="000315BC" w:rsidP="00630DFF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Учащийся </w:t>
      </w:r>
      <w:r w:rsidR="003F51F3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>получит возможность научиться:</w:t>
      </w:r>
    </w:p>
    <w:p w:rsidR="003F51F3" w:rsidRPr="00630DFF" w:rsidRDefault="003F51F3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630DFF">
        <w:rPr>
          <w:rStyle w:val="a7"/>
          <w:rFonts w:ascii="Times New Roman" w:hAnsi="Times New Roman"/>
          <w:i w:val="0"/>
          <w:sz w:val="24"/>
          <w:szCs w:val="24"/>
        </w:rPr>
        <w:t>от</w:t>
      </w:r>
      <w:proofErr w:type="gramEnd"/>
      <w:r w:rsidRPr="00630DFF">
        <w:rPr>
          <w:rStyle w:val="a7"/>
          <w:rFonts w:ascii="Times New Roman" w:hAnsi="Times New Roman"/>
          <w:i w:val="0"/>
          <w:sz w:val="24"/>
          <w:szCs w:val="24"/>
        </w:rPr>
        <w:t xml:space="preserve"> собственной;</w:t>
      </w:r>
    </w:p>
    <w:p w:rsidR="003F51F3" w:rsidRPr="00630DFF" w:rsidRDefault="003F51F3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учитывать разные мнения и интересы и обосновывать собственную позицию;</w:t>
      </w:r>
    </w:p>
    <w:p w:rsidR="003F51F3" w:rsidRPr="00630DFF" w:rsidRDefault="003F51F3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понимать относительность мнений и подходов к решению проблемы;</w:t>
      </w:r>
    </w:p>
    <w:p w:rsidR="003F51F3" w:rsidRPr="00630DFF" w:rsidRDefault="003F51F3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F51F3" w:rsidRPr="00630DFF" w:rsidRDefault="003F51F3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F51F3" w:rsidRPr="00630DFF" w:rsidRDefault="003F51F3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F51F3" w:rsidRPr="00630DFF" w:rsidRDefault="003F51F3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F51F3" w:rsidRPr="00630DFF" w:rsidRDefault="003F51F3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F51F3" w:rsidRDefault="003F51F3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/>
          <w:i w:val="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30DFF" w:rsidRPr="00630DFF" w:rsidRDefault="00630DFF" w:rsidP="00630DFF">
      <w:pPr>
        <w:pStyle w:val="af"/>
        <w:numPr>
          <w:ilvl w:val="0"/>
          <w:numId w:val="24"/>
        </w:numPr>
        <w:spacing w:line="240" w:lineRule="auto"/>
        <w:ind w:left="0"/>
        <w:rPr>
          <w:rStyle w:val="a7"/>
          <w:rFonts w:ascii="Times New Roman" w:hAnsi="Times New Roman"/>
          <w:i w:val="0"/>
          <w:sz w:val="24"/>
          <w:szCs w:val="24"/>
        </w:rPr>
      </w:pPr>
    </w:p>
    <w:p w:rsidR="003F51F3" w:rsidRPr="00630DFF" w:rsidRDefault="008C0EC9" w:rsidP="004E0798">
      <w:pPr>
        <w:pStyle w:val="ac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Предметные результаты:</w:t>
      </w:r>
    </w:p>
    <w:p w:rsidR="002F6CA0" w:rsidRPr="00630DFF" w:rsidRDefault="00534D8D" w:rsidP="003F51F3">
      <w:pPr>
        <w:pStyle w:val="ac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2F6CA0"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научится: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630DFF">
        <w:rPr>
          <w:rStyle w:val="a7"/>
          <w:i w:val="0"/>
          <w:sz w:val="24"/>
        </w:rPr>
        <w:t>физкультпауз</w:t>
      </w:r>
      <w:proofErr w:type="spellEnd"/>
      <w:r w:rsidRPr="00630DFF">
        <w:rPr>
          <w:rStyle w:val="a7"/>
          <w:i w:val="0"/>
          <w:sz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proofErr w:type="gramStart"/>
      <w:r w:rsidRPr="00630DFF">
        <w:rPr>
          <w:rStyle w:val="a7"/>
          <w:i w:val="0"/>
          <w:sz w:val="24"/>
        </w:rPr>
        <w:lastRenderedPageBreak/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2F6CA0" w:rsidRPr="00630DFF" w:rsidRDefault="00534D8D" w:rsidP="002F6CA0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2F6CA0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получит возможность научиться: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выявлять связь занятий физической культурой с трудовой и оборонной деятельностью;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F6CA0" w:rsidRPr="00630DFF" w:rsidRDefault="002F6CA0" w:rsidP="002F6CA0">
      <w:pPr>
        <w:pStyle w:val="4"/>
        <w:spacing w:before="0" w:after="0" w:line="240" w:lineRule="auto"/>
        <w:ind w:firstLine="45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sz w:val="24"/>
          <w:szCs w:val="24"/>
        </w:rPr>
        <w:t>Способы физкультурной деятельности</w:t>
      </w:r>
    </w:p>
    <w:p w:rsidR="002F6CA0" w:rsidRPr="00630DFF" w:rsidRDefault="00534D8D" w:rsidP="002F6CA0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2F6CA0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научится: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2F6CA0" w:rsidRPr="00630DFF" w:rsidRDefault="00534D8D" w:rsidP="002F6CA0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2F6CA0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получит возможность научиться: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выполнять простейшие приемы оказания доврачебной помощи при травмах и ушибах.</w:t>
      </w:r>
    </w:p>
    <w:p w:rsidR="002F6CA0" w:rsidRPr="00630DFF" w:rsidRDefault="002F6CA0" w:rsidP="002F6CA0">
      <w:pPr>
        <w:pStyle w:val="4"/>
        <w:spacing w:before="0" w:after="0" w:line="240" w:lineRule="auto"/>
        <w:ind w:firstLine="45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2F6CA0" w:rsidRPr="00630DFF" w:rsidRDefault="00534D8D" w:rsidP="002F6CA0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2F6CA0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научится: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выполнять организующие строевые команды и приемы;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выполнять акробатические упражнения (кувырки, стойки, перекаты);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выполнять гимнастические упражнения на спортивных снарядах (перекладина, гимнастическое бревно);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2F6CA0" w:rsidRPr="00630DFF" w:rsidRDefault="00534D8D" w:rsidP="002F6CA0">
      <w:pPr>
        <w:pStyle w:val="ad"/>
        <w:spacing w:line="240" w:lineRule="auto"/>
        <w:ind w:firstLine="454"/>
        <w:rPr>
          <w:rStyle w:val="a7"/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2F6CA0" w:rsidRPr="00630DF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получит возможность научиться: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сохранять правильную осанку, оптимальное телосложение;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выполнять эстетически красиво гимнастические и акробатические комбинации;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играть в баскетбол, футбол и волейбол по упрощенным правилам;</w:t>
      </w:r>
    </w:p>
    <w:p w:rsidR="002F6CA0" w:rsidRPr="00630DFF" w:rsidRDefault="002F6CA0" w:rsidP="002F6CA0">
      <w:pPr>
        <w:pStyle w:val="21"/>
        <w:spacing w:line="240" w:lineRule="auto"/>
        <w:rPr>
          <w:rStyle w:val="a7"/>
          <w:i w:val="0"/>
          <w:sz w:val="24"/>
        </w:rPr>
      </w:pPr>
      <w:r w:rsidRPr="00630DFF">
        <w:rPr>
          <w:rStyle w:val="a7"/>
          <w:i w:val="0"/>
          <w:sz w:val="24"/>
        </w:rPr>
        <w:t>выполнять тестовые нормативы по физической подготовке;</w:t>
      </w:r>
    </w:p>
    <w:p w:rsidR="00F25CD9" w:rsidRPr="00630DFF" w:rsidRDefault="00F25CD9" w:rsidP="00696541">
      <w:pPr>
        <w:pStyle w:val="ac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II. Содержание учебного предмета</w:t>
      </w:r>
    </w:p>
    <w:p w:rsidR="00F25CD9" w:rsidRPr="00630DFF" w:rsidRDefault="00F25CD9" w:rsidP="00696541">
      <w:pPr>
        <w:pStyle w:val="ac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(с указанием видов деятельности)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Гимнастика с основами акробатики.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</w:t>
      </w:r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противоходом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».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положения</w:t>
      </w:r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</w:t>
      </w: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положения</w:t>
      </w:r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лежа на спине; акробатические комбинации; прыжки со скакалкой с изменяющимся темпом ее вращения.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переползание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по- 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пластунски</w:t>
      </w:r>
      <w:proofErr w:type="spellEnd"/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; преодоление полосы препятствий с элементами лазанья, 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перелезания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поочередно 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перемахом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правой и левой ногой, 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переползания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зависом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одной и двумя ногами (с помощью); лазанье по канату (3 м) в два и три приема: передвижения и повороты на гимнастическом бревне;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упор</w:t>
      </w:r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перемах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согнув ноги в вис сзади согнувшись, опускание назад в </w:t>
      </w: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вис</w:t>
      </w:r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стоя и обратное движение через вис сзади согнувшись со сходом «вперед ноги».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Легкая атлетика.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</w:t>
      </w:r>
      <w:r w:rsidR="00555A59"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спры</w:t>
      </w: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гивание с нее; в длину и высоту с прямого разбега, согнув ноги; в высоту с разбега способом «перешагивание».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Броски: большого мяча (1 кг) на дальность двумя руками из-за головы, от груди.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Подвижные игры.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материале раздела «Гимнастика с основами акробатики»: «У медведя </w:t>
      </w: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во</w:t>
      </w:r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материале раздела «Легкая атлетика»: </w:t>
      </w: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Ловишка</w:t>
      </w:r>
      <w:proofErr w:type="spell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поймай ленту», «Метатели». </w:t>
      </w:r>
      <w:proofErr w:type="gramEnd"/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«Спортивные игры»: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Футбол: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7-8 м) и вертикальную (полоса шириной 2 м, длиной 7-8 м) мишень; ведение мяча между предметами и с обводкой предметов;</w:t>
      </w:r>
      <w:proofErr w:type="gramEnd"/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и остановки; прыжок с двух шагов; эст</w:t>
      </w:r>
      <w:r w:rsidR="00555A59"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афеты с ведением мяча и бросками</w:t>
      </w: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его в корзину; подвижные игры: «Не давай мяча водящему», «Круговая лапта», «Брось — поймай», «Выстрел в небо», «Охотники и утки»; игра в баскетбол по упрощенным правилам («Мина-баскетбол»), 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Волейбол: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E157AD" w:rsidRPr="00630DFF" w:rsidRDefault="004372EA" w:rsidP="00E157AD">
      <w:pPr>
        <w:shd w:val="clear" w:color="auto" w:fill="FFFFFF"/>
        <w:tabs>
          <w:tab w:val="left" w:pos="1335"/>
        </w:tabs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Раздел «Лыжная подготовка» заменен «Спортивными играми» в связи с отсутствием спортивного инвентаря.</w:t>
      </w:r>
    </w:p>
    <w:p w:rsidR="00E157AD" w:rsidRPr="00630DFF" w:rsidRDefault="00E157AD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F25CD9" w:rsidRPr="00630DFF" w:rsidRDefault="00F25CD9" w:rsidP="00F25CD9">
      <w:pPr>
        <w:pStyle w:val="ac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Основные  формы организации учебных занятий: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физкультурно-оздоровительные мероприятия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спортивные соревнования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образовательно-познавательный урок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образовательно-обучающий урок</w:t>
      </w:r>
    </w:p>
    <w:p w:rsidR="00F25CD9" w:rsidRPr="00630DFF" w:rsidRDefault="00F25CD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>образовательно-тренировочный урок</w:t>
      </w:r>
    </w:p>
    <w:p w:rsidR="008C0EC9" w:rsidRPr="00630DFF" w:rsidRDefault="008C0EC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8C0EC9" w:rsidRPr="00630DFF" w:rsidRDefault="008C0EC9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8C0EC9" w:rsidRPr="00630DFF" w:rsidRDefault="001F688F" w:rsidP="001F688F">
      <w:pPr>
        <w:pStyle w:val="ac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III.</w:t>
      </w:r>
      <w:r w:rsidR="003F51F3"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C0EC9"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Календа</w:t>
      </w:r>
      <w:r w:rsidRPr="00630D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рно – тематическое планирование.</w:t>
      </w:r>
    </w:p>
    <w:p w:rsidR="001F688F" w:rsidRPr="00630DFF" w:rsidRDefault="001F688F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4"/>
        <w:tblW w:w="9724" w:type="dxa"/>
        <w:tblInd w:w="-176" w:type="dxa"/>
        <w:tblLayout w:type="fixed"/>
        <w:tblLook w:val="04A0"/>
      </w:tblPr>
      <w:tblGrid>
        <w:gridCol w:w="851"/>
        <w:gridCol w:w="5387"/>
        <w:gridCol w:w="1276"/>
        <w:gridCol w:w="1134"/>
        <w:gridCol w:w="992"/>
        <w:gridCol w:w="66"/>
        <w:gridCol w:w="18"/>
      </w:tblGrid>
      <w:tr w:rsidR="008C0EC9" w:rsidRPr="00630DFF" w:rsidTr="008C0EC9">
        <w:trPr>
          <w:gridAfter w:val="2"/>
          <w:wAfter w:w="84" w:type="dxa"/>
          <w:trHeight w:val="274"/>
        </w:trPr>
        <w:tc>
          <w:tcPr>
            <w:tcW w:w="851" w:type="dxa"/>
            <w:vMerge w:val="restart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</w:r>
            <w:proofErr w:type="gramStart"/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Кол-во</w:t>
            </w:r>
          </w:p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Дата</w:t>
            </w:r>
          </w:p>
        </w:tc>
      </w:tr>
      <w:tr w:rsidR="008C0EC9" w:rsidRPr="00630DFF" w:rsidTr="008C0EC9">
        <w:trPr>
          <w:gridAfter w:val="2"/>
          <w:wAfter w:w="84" w:type="dxa"/>
          <w:trHeight w:val="273"/>
        </w:trPr>
        <w:tc>
          <w:tcPr>
            <w:tcW w:w="851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0EC9" w:rsidRPr="00630DFF" w:rsidRDefault="001F688F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C0EC9" w:rsidRPr="00630DFF" w:rsidRDefault="001F688F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факт</w:t>
            </w:r>
          </w:p>
        </w:tc>
      </w:tr>
      <w:tr w:rsidR="00696541" w:rsidRPr="00630DFF" w:rsidTr="00696541">
        <w:trPr>
          <w:gridAfter w:val="2"/>
          <w:wAfter w:w="84" w:type="dxa"/>
          <w:trHeight w:val="399"/>
        </w:trPr>
        <w:tc>
          <w:tcPr>
            <w:tcW w:w="851" w:type="dxa"/>
            <w:vMerge w:val="restart"/>
          </w:tcPr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Лёгкая атлетика (11 ч)</w:t>
            </w:r>
          </w:p>
        </w:tc>
        <w:tc>
          <w:tcPr>
            <w:tcW w:w="1276" w:type="dxa"/>
            <w:vMerge w:val="restart"/>
          </w:tcPr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7B5E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03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96541" w:rsidRPr="00630DFF" w:rsidTr="00696541">
        <w:trPr>
          <w:gridAfter w:val="2"/>
          <w:wAfter w:w="84" w:type="dxa"/>
          <w:trHeight w:val="1203"/>
        </w:trPr>
        <w:tc>
          <w:tcPr>
            <w:tcW w:w="851" w:type="dxa"/>
            <w:vMerge/>
          </w:tcPr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Связь физической культуры с русскими народными традициями и обычаями.</w:t>
            </w:r>
          </w:p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Ходьба с изменением длины и частоты шагов. </w:t>
            </w:r>
          </w:p>
        </w:tc>
        <w:tc>
          <w:tcPr>
            <w:tcW w:w="1276" w:type="dxa"/>
            <w:vMerge/>
          </w:tcPr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96541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C0EC9" w:rsidRPr="00630DFF" w:rsidRDefault="008C0EC9" w:rsidP="0071362A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Ходьба с изменением длины и частоты шагов.</w:t>
            </w:r>
            <w:r w:rsidR="00696541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Традиционные </w:t>
            </w:r>
            <w:r w:rsidR="0071362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спортивные игры </w:t>
            </w:r>
            <w:r w:rsidR="00696541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народов России.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04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Популярные виды спорта в современной России.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Бег на скорость 30 метров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Бег на скорость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Бег на результат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60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Причины возрождения Олимпийских игр.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Роль Пьера де Кубертена в восстановлении традиции Олимпийских игр. 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Прыжок в длину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способом «Согнув ноги».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Прыжок в длину способом «Согнув ноги». Тройной прыжок с места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Бросок теннисного мяча на дальность, на точность и на заданное расстояние.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Олимпийский огонь и Олимпийские кольца. 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Бросок набивного мяча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Бросок теннисного мяча в цель с расстояния 4 – 5 метр</w:t>
            </w:r>
            <w:r w:rsidR="0071362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  <w:trHeight w:val="310"/>
        </w:trPr>
        <w:tc>
          <w:tcPr>
            <w:tcW w:w="851" w:type="dxa"/>
            <w:vMerge w:val="restart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Кроссовая подготовка (14 ч)</w:t>
            </w:r>
          </w:p>
        </w:tc>
        <w:tc>
          <w:tcPr>
            <w:tcW w:w="1276" w:type="dxa"/>
            <w:vMerge w:val="restart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77B5E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  <w:trHeight w:val="510"/>
        </w:trPr>
        <w:tc>
          <w:tcPr>
            <w:tcW w:w="851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(5 мин). Чередование бега и ходьбы (бег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-80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ходьба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100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2"/>
          <w:wAfter w:w="84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Церемония открытия Олимпийских игр</w:t>
            </w:r>
            <w:r w:rsidR="001F688F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(6 мин).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01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Чередование бега и ходьбы (бег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-90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ходьба –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90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02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Функции частей скелета человека. Скелет конечностей человека.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(7 мин).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03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Чередование бега и ходьбы (бег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-90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ходьба –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90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08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Характеристика мускулатуры человека.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(8 мин).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09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Чередование бега и ходьбы (бег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-90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ходьба –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90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Равномерный бег (9 мин).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Чередование бега и ходьбы 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-100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ходьба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80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Равномерный бег (8 мин).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Чередование бега и ходьбы 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-100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ходьба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80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Равномерный бег (9 мин).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Чередование бега и ходьбы 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-100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ходьба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80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Кросс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1 км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по пересеченной местности.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05.11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  <w:trHeight w:val="292"/>
        </w:trPr>
        <w:tc>
          <w:tcPr>
            <w:tcW w:w="851" w:type="dxa"/>
            <w:vMerge w:val="restart"/>
          </w:tcPr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Гимнастика (18 ч)</w:t>
            </w:r>
          </w:p>
        </w:tc>
        <w:tc>
          <w:tcPr>
            <w:tcW w:w="1276" w:type="dxa"/>
            <w:vMerge w:val="restart"/>
          </w:tcPr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7B5E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06.11</w:t>
            </w:r>
          </w:p>
        </w:tc>
        <w:tc>
          <w:tcPr>
            <w:tcW w:w="1058" w:type="dxa"/>
            <w:gridSpan w:val="2"/>
            <w:vMerge w:val="restart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  <w:trHeight w:val="830"/>
        </w:trPr>
        <w:tc>
          <w:tcPr>
            <w:tcW w:w="851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C0EC9" w:rsidRPr="00630DFF" w:rsidRDefault="008C0EC9" w:rsidP="0071362A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Кувырок вперед, назад. Выполнение </w:t>
            </w:r>
            <w:r w:rsidR="0071362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строевых команд.</w:t>
            </w:r>
          </w:p>
        </w:tc>
        <w:tc>
          <w:tcPr>
            <w:tcW w:w="1276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Кувырок вперед, назад. Кувырок назад и перекат, стойка на лопатках. 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F00930" w:rsidP="008E175D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="008E17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Кувырок назад и перекат, стойка на лопатках. 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Сухожилия. Типы соединений костей.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Мост (с помощью и самостоятельно). 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Мост (с помощью и самостоятельно).  Кувырок назад и перекат, стойка на лопатках. 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Виды травм. Понятие «разминка».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Ходьба  по бревну и на носках.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8C0EC9" w:rsidRPr="00630DFF" w:rsidRDefault="001F688F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Висы.</w:t>
            </w:r>
          </w:p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ОРУ с гимнастической палкой.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Вис </w:t>
            </w:r>
            <w:proofErr w:type="spellStart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завесом</w:t>
            </w:r>
            <w:proofErr w:type="spellEnd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вис на согнутых руках, согнув ноги.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Строение дыхательных путей человека. Этапы </w:t>
            </w: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процесса дыхания.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ОРУ с обручами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 гимнастической стенке вис прогнувшись, поднимание ног в висе, подтягивание в висе.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Тренированность дыхательной системы.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ОРУ с обручами. Эстафеты.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.11.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696541" w:rsidRPr="00630DFF" w:rsidRDefault="008E175D" w:rsidP="00696541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Правильное дыхание. </w:t>
            </w:r>
          </w:p>
          <w:p w:rsidR="008C0EC9" w:rsidRPr="00630DFF" w:rsidRDefault="00696541" w:rsidP="00696541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Вред курения. 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ОРУ с мячами.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03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206162">
        <w:trPr>
          <w:gridAfter w:val="1"/>
          <w:wAfter w:w="18" w:type="dxa"/>
          <w:trHeight w:val="598"/>
        </w:trPr>
        <w:tc>
          <w:tcPr>
            <w:tcW w:w="851" w:type="dxa"/>
          </w:tcPr>
          <w:p w:rsidR="002F6CA0" w:rsidRPr="00630DFF" w:rsidRDefault="002F6CA0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Опорный прыжок, лазание по канату</w:t>
            </w:r>
          </w:p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Лазание по канату в три приёма.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7B5E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04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696541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пособы передвижения человека.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Лазание, </w:t>
            </w:r>
            <w:proofErr w:type="spellStart"/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перелезание</w:t>
            </w:r>
            <w:proofErr w:type="spellEnd"/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через препятствие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  <w:r w:rsidR="00F009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proofErr w:type="gramEnd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взмахом рук.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proofErr w:type="gramEnd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взмахом рук.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gridAfter w:val="1"/>
          <w:wAfter w:w="18" w:type="dxa"/>
        </w:trPr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Опорный прыжок н</w:t>
            </w:r>
            <w:r w:rsidR="008E17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а горку матов. </w:t>
            </w:r>
            <w:r w:rsidR="008E17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Игра «Верёвочка </w:t>
            </w: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 ногами»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Причины утомления. Понятие о массаже, его функции.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Лазание по канату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71362A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Подвижные игры (18 ч)</w:t>
            </w:r>
          </w:p>
          <w:p w:rsidR="008C0EC9" w:rsidRPr="00630DFF" w:rsidRDefault="0071362A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696541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Правила и элементы игры в волейбол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Волейбо</w:t>
            </w:r>
            <w:proofErr w:type="gramStart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л-</w:t>
            </w:r>
            <w:proofErr w:type="gramEnd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нижняя прямая и верхняя прямая подачи; приём и передача мяча двумя руками сверху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Понятие «сердечный пульс». Самостоятельное измерение сердечного пульса. </w:t>
            </w:r>
            <w:proofErr w:type="gramStart"/>
            <w:r w:rsidR="008E17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="008E17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/игры.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Игры «Космонавты», «Белые медведи». Эстафеты с обручами.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Игры «Прыжки по полосам», «Волк во рву».</w:t>
            </w:r>
            <w:r w:rsidR="00696541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Волейбол - приём мяча двумя руками снизу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Частота дыхательных движений как показатель здоровья человека.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Эстафета «Веревочка под ногами».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09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Волейбо</w:t>
            </w:r>
            <w:proofErr w:type="gramStart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л-</w:t>
            </w:r>
            <w:proofErr w:type="gramEnd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нижняя прямая и верхняя прямая подачи.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Самостоятельное измерение частоты дыхательных движений. 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Эстафет</w:t>
            </w:r>
            <w:r w:rsidR="008E17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Игры «Удочка», «Зайцы в огороде».</w:t>
            </w:r>
            <w:r w:rsidR="00696541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Волейбо</w:t>
            </w:r>
            <w:proofErr w:type="gramStart"/>
            <w:r w:rsidR="00696541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л-</w:t>
            </w:r>
            <w:proofErr w:type="gramEnd"/>
            <w:r w:rsidR="00696541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нижняя прямая и верхняя прямая подачи.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Игры «Удочка», «Мышеловка», «Невод»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Игры «Удочка», «Мышеловка», «Невод»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Волейбол - приём мяча двумя руками снизу.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8C0EC9" w:rsidRPr="00630DFF" w:rsidRDefault="00696541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Волейбол - приём мяча двумя руками снизу.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Игры «Вызов номеров», «Кто дальше бросит», «Западня».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Эстафеты с</w:t>
            </w:r>
            <w:r w:rsidR="008E17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предметами.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04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Эстафеты с предметами. </w:t>
            </w:r>
            <w:r w:rsidR="00696541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Волейбол - приём и передача мяча двумя руками сверху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Игра «Парашютисты».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06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trHeight w:val="273"/>
        </w:trPr>
        <w:tc>
          <w:tcPr>
            <w:tcW w:w="851" w:type="dxa"/>
            <w:vMerge w:val="restart"/>
          </w:tcPr>
          <w:p w:rsidR="001F688F" w:rsidRPr="00630DFF" w:rsidRDefault="001F688F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688F" w:rsidRPr="00630DFF" w:rsidRDefault="001F688F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Подвижные игры на основе баскетбола (24 ч)</w:t>
            </w:r>
          </w:p>
        </w:tc>
        <w:tc>
          <w:tcPr>
            <w:tcW w:w="1276" w:type="dxa"/>
            <w:vMerge w:val="restart"/>
          </w:tcPr>
          <w:p w:rsidR="008E175D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E175D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E175D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E175D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7B5E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vMerge w:val="restart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trHeight w:val="547"/>
        </w:trPr>
        <w:tc>
          <w:tcPr>
            <w:tcW w:w="851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двумя руками от груди на месте.</w:t>
            </w:r>
          </w:p>
        </w:tc>
        <w:tc>
          <w:tcPr>
            <w:tcW w:w="1276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Merge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Ведение мяча на месте с высоким  отскоком.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двумя руками от груди на месте.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Ведение мяча на месте со средним отскоком. Игра «Подвижная цель».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двумя руками от груди в движении. Ведение мяча на месте со средним отскоком.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Ловля и передача мяча одной рукой от плеча на месте. Ведение мяча правой (левой) рукой на месте. 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одной рукой от плеча на месте.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Ведение мяча правой (левой) рукой. Эстафеты. Игры «Мяч ловцу», «Салки с мячом».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в кругу.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E175D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Ведение мяча правой (левой) рукой.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03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Эстафеты. Игры «Мяч ловцу», «Салки с мячом».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04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Игра в мини-баскетбол.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в кругу. Ведение мяча правой (левой) рукой.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Эстафеты. Игра «Попади в цель». Игра в мини </w:t>
            </w:r>
            <w:proofErr w:type="gramStart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-б</w:t>
            </w:r>
            <w:proofErr w:type="gramEnd"/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аскетбол.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в кругу.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в квадрате. Броски мяча в кольцо двумя руками от груди.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Эстафеты с мячами. Игра «Перестрелка». Игра в мини-баскетбол.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в квадрате.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01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Броски мяча в кольцо двумя руками от груди. Эстафеты с мячами.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02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Ловля и передача мяча в квадрате. Броски мяча в кольцо двумя руками от груди. 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07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08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мяча в квадрате.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841D5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09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Эстафеты с мячами.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841D5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trHeight w:val="291"/>
        </w:trPr>
        <w:tc>
          <w:tcPr>
            <w:tcW w:w="851" w:type="dxa"/>
            <w:vMerge w:val="restart"/>
          </w:tcPr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Кроссовая подготовка (10 ч)</w:t>
            </w:r>
          </w:p>
        </w:tc>
        <w:tc>
          <w:tcPr>
            <w:tcW w:w="1276" w:type="dxa"/>
            <w:vMerge w:val="restart"/>
          </w:tcPr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7B5E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vMerge w:val="restart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trHeight w:val="529"/>
        </w:trPr>
        <w:tc>
          <w:tcPr>
            <w:tcW w:w="851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(5 мин). Чередование бега и ходьбы (бег 80м, ходьба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100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Merge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(6 мин). Чередование бега и ходьбы (бег 80м, ходьба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100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(7 мин). Чередование бега и ходьбы (бег 80м, ходьба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100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(7 мин). Чередование бега и ходьбы (бег 80м, ходьба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100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(9 мин). Чередование бега и </w:t>
            </w: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ходьбы (бег 90м, ходьба –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90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(9 мин). Чередование бега и ходьбы (бег 100, ходьба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80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(9 мин). Чередование бега и ходьбы (бег 100, ходьба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80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(10 мин). Чередование бега и ходьбы (бег 100, ходьба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80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30.04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Равномерный бег (10 мин). Чередование бега и ходьбы (бег 100, ходьба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80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06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Кросс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1 км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) по пересеченной местности. 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07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trHeight w:val="291"/>
        </w:trPr>
        <w:tc>
          <w:tcPr>
            <w:tcW w:w="851" w:type="dxa"/>
            <w:vMerge w:val="restart"/>
          </w:tcPr>
          <w:p w:rsidR="002F6CA0" w:rsidRPr="00630DFF" w:rsidRDefault="002F6CA0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F6CA0" w:rsidRPr="00630DFF" w:rsidRDefault="002F6CA0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Лёгкая атлетика (7</w:t>
            </w:r>
            <w:r w:rsidR="00A44D03"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C0EC9" w:rsidRPr="00630D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ч)</w:t>
            </w:r>
          </w:p>
        </w:tc>
        <w:tc>
          <w:tcPr>
            <w:tcW w:w="1276" w:type="dxa"/>
            <w:vMerge w:val="restart"/>
          </w:tcPr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C5AF4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  <w:vMerge w:val="restart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rPr>
          <w:trHeight w:val="529"/>
        </w:trPr>
        <w:tc>
          <w:tcPr>
            <w:tcW w:w="851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Бег на скорость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60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 Встречная эстафета. Игра «Кот и мыши».</w:t>
            </w:r>
          </w:p>
        </w:tc>
        <w:tc>
          <w:tcPr>
            <w:tcW w:w="1276" w:type="dxa"/>
            <w:vMerge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Merge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Бег на скорость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60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 Встречная эстафета. Игра «Бездомный заяц».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98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Бег на скорость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30DFF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60 м</w:t>
              </w:r>
            </w:smartTag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). Встречная эстафета. Игра «Бездомный заяц».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  <w:p w:rsidR="00DC5AF4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8C0EC9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Бег на результат (30</w:t>
            </w:r>
            <w:r w:rsidR="008C0EC9"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м). </w:t>
            </w:r>
          </w:p>
          <w:p w:rsidR="00DC5AF4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Бег на результат (60м)</w:t>
            </w:r>
          </w:p>
        </w:tc>
        <w:tc>
          <w:tcPr>
            <w:tcW w:w="1276" w:type="dxa"/>
          </w:tcPr>
          <w:p w:rsidR="008C0EC9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="00841D5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.05.</w:t>
            </w:r>
          </w:p>
          <w:p w:rsidR="00DC5AF4" w:rsidRPr="00630DFF" w:rsidRDefault="00DC5AF4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20.05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C0EC9" w:rsidRPr="00630DFF" w:rsidTr="008C0EC9">
        <w:tc>
          <w:tcPr>
            <w:tcW w:w="851" w:type="dxa"/>
          </w:tcPr>
          <w:p w:rsidR="008C0EC9" w:rsidRPr="00630DFF" w:rsidRDefault="00F25CD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DC5A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1276" w:type="dxa"/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D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C9" w:rsidRPr="00630DFF" w:rsidRDefault="00841D59" w:rsidP="00DC5AF4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DC5A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</w:tcBorders>
          </w:tcPr>
          <w:p w:rsidR="008C0EC9" w:rsidRPr="00630DFF" w:rsidRDefault="008C0EC9" w:rsidP="00F25CD9">
            <w:pPr>
              <w:pStyle w:val="ac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C0EC9" w:rsidRPr="00630DFF" w:rsidRDefault="002F6CA0" w:rsidP="00F25CD9">
      <w:pPr>
        <w:pStyle w:val="ac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30D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</w:p>
    <w:sectPr w:rsidR="008C0EC9" w:rsidRPr="00630DFF" w:rsidSect="002F6C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4802AD9"/>
    <w:multiLevelType w:val="multilevel"/>
    <w:tmpl w:val="F56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B25FB"/>
    <w:multiLevelType w:val="hybridMultilevel"/>
    <w:tmpl w:val="8A18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A1E30BB"/>
    <w:multiLevelType w:val="hybridMultilevel"/>
    <w:tmpl w:val="8B769EDE"/>
    <w:lvl w:ilvl="0" w:tplc="49442556">
      <w:start w:val="1"/>
      <w:numFmt w:val="bullet"/>
      <w:lvlText w:val="•"/>
      <w:lvlJc w:val="left"/>
      <w:pPr>
        <w:ind w:left="77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9710F98"/>
    <w:multiLevelType w:val="hybridMultilevel"/>
    <w:tmpl w:val="FA6E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2F8185A"/>
    <w:multiLevelType w:val="multilevel"/>
    <w:tmpl w:val="B00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75C2B"/>
    <w:multiLevelType w:val="multilevel"/>
    <w:tmpl w:val="00D0A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1091514"/>
    <w:multiLevelType w:val="hybridMultilevel"/>
    <w:tmpl w:val="B2E0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0E502A7"/>
    <w:multiLevelType w:val="hybridMultilevel"/>
    <w:tmpl w:val="408E1C52"/>
    <w:lvl w:ilvl="0" w:tplc="54C0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2B54"/>
    <w:multiLevelType w:val="multilevel"/>
    <w:tmpl w:val="00A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62142"/>
    <w:multiLevelType w:val="hybridMultilevel"/>
    <w:tmpl w:val="2B42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6358A"/>
    <w:multiLevelType w:val="hybridMultilevel"/>
    <w:tmpl w:val="5656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</w:num>
  <w:num w:numId="10">
    <w:abstractNumId w:val="4"/>
  </w:num>
  <w:num w:numId="11">
    <w:abstractNumId w:val="17"/>
  </w:num>
  <w:num w:numId="12">
    <w:abstractNumId w:val="10"/>
  </w:num>
  <w:num w:numId="13">
    <w:abstractNumId w:val="3"/>
  </w:num>
  <w:num w:numId="14">
    <w:abstractNumId w:val="18"/>
  </w:num>
  <w:num w:numId="15">
    <w:abstractNumId w:val="15"/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  <w:num w:numId="18">
    <w:abstractNumId w:val="22"/>
  </w:num>
  <w:num w:numId="19">
    <w:abstractNumId w:val="9"/>
  </w:num>
  <w:num w:numId="20">
    <w:abstractNumId w:val="14"/>
  </w:num>
  <w:num w:numId="21">
    <w:abstractNumId w:val="2"/>
  </w:num>
  <w:num w:numId="22">
    <w:abstractNumId w:val="5"/>
  </w:num>
  <w:num w:numId="23">
    <w:abstractNumId w:val="6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0EC9"/>
    <w:rsid w:val="00021FFD"/>
    <w:rsid w:val="000315BC"/>
    <w:rsid w:val="000F5ACB"/>
    <w:rsid w:val="001066C6"/>
    <w:rsid w:val="001C7ADC"/>
    <w:rsid w:val="001F688F"/>
    <w:rsid w:val="00206162"/>
    <w:rsid w:val="00233474"/>
    <w:rsid w:val="00290481"/>
    <w:rsid w:val="002A558D"/>
    <w:rsid w:val="002F6CA0"/>
    <w:rsid w:val="00301FBB"/>
    <w:rsid w:val="003F51F3"/>
    <w:rsid w:val="004372EA"/>
    <w:rsid w:val="00453D0A"/>
    <w:rsid w:val="004E0798"/>
    <w:rsid w:val="00534D8D"/>
    <w:rsid w:val="00555A23"/>
    <w:rsid w:val="00555A59"/>
    <w:rsid w:val="005E1CD6"/>
    <w:rsid w:val="00607BDB"/>
    <w:rsid w:val="00630DFF"/>
    <w:rsid w:val="00696541"/>
    <w:rsid w:val="0071362A"/>
    <w:rsid w:val="007904FF"/>
    <w:rsid w:val="00820567"/>
    <w:rsid w:val="00841D59"/>
    <w:rsid w:val="008C0EC9"/>
    <w:rsid w:val="008E175D"/>
    <w:rsid w:val="00950976"/>
    <w:rsid w:val="00977B5E"/>
    <w:rsid w:val="00A42146"/>
    <w:rsid w:val="00A44D03"/>
    <w:rsid w:val="00A57064"/>
    <w:rsid w:val="00BF76A1"/>
    <w:rsid w:val="00C95A32"/>
    <w:rsid w:val="00DC4C64"/>
    <w:rsid w:val="00DC5AF4"/>
    <w:rsid w:val="00DE0EAD"/>
    <w:rsid w:val="00E07583"/>
    <w:rsid w:val="00E157AD"/>
    <w:rsid w:val="00E77529"/>
    <w:rsid w:val="00F00930"/>
    <w:rsid w:val="00F11DC3"/>
    <w:rsid w:val="00F2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C9"/>
    <w:pPr>
      <w:ind w:left="720"/>
      <w:contextualSpacing/>
    </w:pPr>
  </w:style>
  <w:style w:type="table" w:styleId="a4">
    <w:name w:val="Table Grid"/>
    <w:basedOn w:val="a1"/>
    <w:uiPriority w:val="59"/>
    <w:rsid w:val="008C0E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0EC9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ody Text"/>
    <w:basedOn w:val="a"/>
    <w:link w:val="10"/>
    <w:semiHidden/>
    <w:unhideWhenUsed/>
    <w:rsid w:val="008C0E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semiHidden/>
    <w:rsid w:val="008C0EC9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5"/>
    <w:semiHidden/>
    <w:locked/>
    <w:rsid w:val="008C0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qFormat/>
    <w:rsid w:val="008C0EC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C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0EC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C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EC9"/>
    <w:rPr>
      <w:rFonts w:eastAsiaTheme="minorEastAsia"/>
      <w:lang w:eastAsia="ru-RU"/>
    </w:rPr>
  </w:style>
  <w:style w:type="paragraph" w:customStyle="1" w:styleId="Default">
    <w:name w:val="Default"/>
    <w:rsid w:val="00F25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25CD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96541"/>
  </w:style>
  <w:style w:type="paragraph" w:customStyle="1" w:styleId="c37">
    <w:name w:val="c37"/>
    <w:basedOn w:val="a"/>
    <w:rsid w:val="006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96541"/>
  </w:style>
  <w:style w:type="paragraph" w:customStyle="1" w:styleId="ad">
    <w:name w:val="Основной"/>
    <w:basedOn w:val="a"/>
    <w:link w:val="ae"/>
    <w:rsid w:val="002F6C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2F6CA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2F6CA0"/>
    <w:pPr>
      <w:numPr>
        <w:numId w:val="1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Знак"/>
    <w:link w:val="ad"/>
    <w:rsid w:val="002F6CA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">
    <w:name w:val="Буллит"/>
    <w:basedOn w:val="ad"/>
    <w:link w:val="af0"/>
    <w:rsid w:val="003F51F3"/>
    <w:pPr>
      <w:ind w:firstLine="244"/>
    </w:pPr>
  </w:style>
  <w:style w:type="character" w:customStyle="1" w:styleId="Zag11">
    <w:name w:val="Zag_11"/>
    <w:rsid w:val="003F51F3"/>
    <w:rPr>
      <w:color w:val="000000"/>
      <w:w w:val="100"/>
    </w:rPr>
  </w:style>
  <w:style w:type="character" w:customStyle="1" w:styleId="af0">
    <w:name w:val="Буллит Знак"/>
    <w:basedOn w:val="ae"/>
    <w:link w:val="af"/>
    <w:rsid w:val="003F51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</Company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Е.В.</dc:creator>
  <cp:lastModifiedBy>Nagornaia</cp:lastModifiedBy>
  <cp:revision>8</cp:revision>
  <cp:lastPrinted>2019-09-18T10:48:00Z</cp:lastPrinted>
  <dcterms:created xsi:type="dcterms:W3CDTF">2017-09-23T12:16:00Z</dcterms:created>
  <dcterms:modified xsi:type="dcterms:W3CDTF">2019-09-18T10:48:00Z</dcterms:modified>
</cp:coreProperties>
</file>