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E76E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E76E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E76E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E76E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E76E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6ED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DE76E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E76E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E76E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E76E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E76E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1004" w:rsidRPr="00DE76E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E76ED">
              <w:rPr>
                <w:rFonts w:asciiTheme="majorBidi" w:hAnsiTheme="majorBidi" w:cstheme="majorBidi"/>
                <w:sz w:val="24"/>
                <w:szCs w:val="24"/>
              </w:rPr>
              <w:t xml:space="preserve"> “12.08.2024”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E76E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E76E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E76E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E76E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6E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DE76E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6ED">
              <w:rPr>
                <w:rFonts w:asciiTheme="majorBidi" w:hAnsiTheme="majorBidi" w:cstheme="majorBidi"/>
                <w:sz w:val="24"/>
                <w:szCs w:val="24"/>
              </w:rPr>
              <w:t>Руденко А.В.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86о/д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“12.08.2024”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DA6ED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DA6ED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Родионово-Несветайский муниципальный район, Ростовская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AA27A0">
        <w:tc>
          <w:tcPr>
            <w:tcW w:w="6000" w:type="dxa"/>
            <w:vMerge w:val="restart"/>
            <w:shd w:val="clear" w:color="auto" w:fill="D9D9D9"/>
          </w:tcPr>
          <w:p w:rsidR="00AA27A0" w:rsidRDefault="00430D9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A27A0" w:rsidRDefault="00430D9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A27A0" w:rsidRDefault="00430D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  <w:vMerge/>
          </w:tcPr>
          <w:p w:rsidR="00AA27A0" w:rsidRDefault="00AA27A0"/>
        </w:tc>
        <w:tc>
          <w:tcPr>
            <w:tcW w:w="0" w:type="dxa"/>
            <w:shd w:val="clear" w:color="auto" w:fill="D9D9D9"/>
          </w:tcPr>
          <w:p w:rsidR="00AA27A0" w:rsidRDefault="00430D9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A27A0" w:rsidRDefault="00430D9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A27A0">
        <w:tc>
          <w:tcPr>
            <w:tcW w:w="14552" w:type="dxa"/>
            <w:gridSpan w:val="4"/>
            <w:shd w:val="clear" w:color="auto" w:fill="FFFFB3"/>
          </w:tcPr>
          <w:p w:rsidR="00AA27A0" w:rsidRDefault="00430D9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A27A0">
        <w:tc>
          <w:tcPr>
            <w:tcW w:w="3638" w:type="dxa"/>
            <w:vMerge w:val="restart"/>
          </w:tcPr>
          <w:p w:rsidR="00AA27A0" w:rsidRDefault="00430D9C">
            <w:r>
              <w:t>Русский язык и литература</w:t>
            </w:r>
          </w:p>
        </w:tc>
        <w:tc>
          <w:tcPr>
            <w:tcW w:w="3638" w:type="dxa"/>
          </w:tcPr>
          <w:p w:rsidR="00AA27A0" w:rsidRDefault="00430D9C">
            <w:r>
              <w:t>Русский язык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Литература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</w:tr>
      <w:tr w:rsidR="00AA27A0">
        <w:tc>
          <w:tcPr>
            <w:tcW w:w="3638" w:type="dxa"/>
          </w:tcPr>
          <w:p w:rsidR="00AA27A0" w:rsidRDefault="00430D9C">
            <w:r>
              <w:t>Иностранные языки</w:t>
            </w:r>
          </w:p>
        </w:tc>
        <w:tc>
          <w:tcPr>
            <w:tcW w:w="3638" w:type="dxa"/>
          </w:tcPr>
          <w:p w:rsidR="00AA27A0" w:rsidRDefault="00430D9C">
            <w:r>
              <w:t>Иностранный язык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</w:tr>
      <w:tr w:rsidR="00AA27A0">
        <w:tc>
          <w:tcPr>
            <w:tcW w:w="3638" w:type="dxa"/>
            <w:vMerge w:val="restart"/>
          </w:tcPr>
          <w:p w:rsidR="00AA27A0" w:rsidRDefault="00430D9C">
            <w:r>
              <w:t>Математика и информатика</w:t>
            </w:r>
          </w:p>
        </w:tc>
        <w:tc>
          <w:tcPr>
            <w:tcW w:w="3638" w:type="dxa"/>
          </w:tcPr>
          <w:p w:rsidR="00AA27A0" w:rsidRDefault="00430D9C">
            <w:r>
              <w:t>Алгебра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4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Геометрия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Вероятность и статистика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Информатика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</w:tr>
      <w:tr w:rsidR="00AA27A0">
        <w:tc>
          <w:tcPr>
            <w:tcW w:w="3638" w:type="dxa"/>
            <w:vMerge w:val="restart"/>
          </w:tcPr>
          <w:p w:rsidR="00AA27A0" w:rsidRDefault="00430D9C">
            <w:r>
              <w:t>Общественно-научные предметы</w:t>
            </w:r>
          </w:p>
        </w:tc>
        <w:tc>
          <w:tcPr>
            <w:tcW w:w="3638" w:type="dxa"/>
          </w:tcPr>
          <w:p w:rsidR="00AA27A0" w:rsidRDefault="00430D9C">
            <w:r>
              <w:t>История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Обществознание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География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</w:tr>
      <w:tr w:rsidR="00AA27A0">
        <w:tc>
          <w:tcPr>
            <w:tcW w:w="3638" w:type="dxa"/>
            <w:vMerge w:val="restart"/>
          </w:tcPr>
          <w:p w:rsidR="00AA27A0" w:rsidRDefault="00430D9C">
            <w:r>
              <w:t>Естественно-научные предметы</w:t>
            </w:r>
          </w:p>
        </w:tc>
        <w:tc>
          <w:tcPr>
            <w:tcW w:w="3638" w:type="dxa"/>
          </w:tcPr>
          <w:p w:rsidR="00AA27A0" w:rsidRDefault="00430D9C">
            <w:r>
              <w:t>Физика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Химия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</w:tr>
      <w:tr w:rsidR="00AA27A0">
        <w:tc>
          <w:tcPr>
            <w:tcW w:w="3638" w:type="dxa"/>
            <w:vMerge/>
          </w:tcPr>
          <w:p w:rsidR="00AA27A0" w:rsidRDefault="00AA27A0"/>
        </w:tc>
        <w:tc>
          <w:tcPr>
            <w:tcW w:w="3638" w:type="dxa"/>
          </w:tcPr>
          <w:p w:rsidR="00AA27A0" w:rsidRDefault="00430D9C">
            <w:r>
              <w:t>Биология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</w:tr>
      <w:tr w:rsidR="00AA27A0">
        <w:tc>
          <w:tcPr>
            <w:tcW w:w="3638" w:type="dxa"/>
          </w:tcPr>
          <w:p w:rsidR="00AA27A0" w:rsidRDefault="00430D9C">
            <w:r>
              <w:t>Физическая культура</w:t>
            </w:r>
          </w:p>
        </w:tc>
        <w:tc>
          <w:tcPr>
            <w:tcW w:w="3638" w:type="dxa"/>
          </w:tcPr>
          <w:p w:rsidR="00AA27A0" w:rsidRDefault="00430D9C">
            <w:r>
              <w:t>Физическая культура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3</w:t>
            </w:r>
          </w:p>
        </w:tc>
      </w:tr>
      <w:tr w:rsidR="00AA27A0">
        <w:tc>
          <w:tcPr>
            <w:tcW w:w="3638" w:type="dxa"/>
          </w:tcPr>
          <w:p w:rsidR="00AA27A0" w:rsidRDefault="00430D9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A27A0" w:rsidRDefault="00430D9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</w:tr>
      <w:tr w:rsidR="00AA27A0">
        <w:tc>
          <w:tcPr>
            <w:tcW w:w="3638" w:type="dxa"/>
          </w:tcPr>
          <w:p w:rsidR="00AA27A0" w:rsidRDefault="00430D9C">
            <w:r>
              <w:t>-----</w:t>
            </w:r>
          </w:p>
        </w:tc>
        <w:tc>
          <w:tcPr>
            <w:tcW w:w="3638" w:type="dxa"/>
          </w:tcPr>
          <w:p w:rsidR="00AA27A0" w:rsidRDefault="00430D9C">
            <w:r>
              <w:t>Индивидуальный проект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0</w:t>
            </w:r>
          </w:p>
        </w:tc>
      </w:tr>
      <w:tr w:rsidR="00AA27A0">
        <w:tc>
          <w:tcPr>
            <w:tcW w:w="7276" w:type="dxa"/>
            <w:gridSpan w:val="2"/>
            <w:shd w:val="clear" w:color="auto" w:fill="00FF00"/>
          </w:tcPr>
          <w:p w:rsidR="00AA27A0" w:rsidRDefault="00430D9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A27A0" w:rsidRDefault="00430D9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A27A0" w:rsidRDefault="00430D9C">
            <w:pPr>
              <w:jc w:val="center"/>
            </w:pPr>
            <w:r>
              <w:t>34</w:t>
            </w:r>
          </w:p>
        </w:tc>
      </w:tr>
      <w:tr w:rsidR="00AA27A0">
        <w:tc>
          <w:tcPr>
            <w:tcW w:w="7276" w:type="dxa"/>
            <w:gridSpan w:val="2"/>
            <w:shd w:val="clear" w:color="auto" w:fill="00FF00"/>
          </w:tcPr>
          <w:p w:rsidR="00AA27A0" w:rsidRDefault="00430D9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A27A0" w:rsidRDefault="00430D9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A27A0" w:rsidRDefault="00430D9C">
            <w:pPr>
              <w:jc w:val="center"/>
            </w:pPr>
            <w:r>
              <w:t>34</w:t>
            </w:r>
          </w:p>
        </w:tc>
      </w:tr>
      <w:tr w:rsidR="00AA27A0">
        <w:tc>
          <w:tcPr>
            <w:tcW w:w="7276" w:type="dxa"/>
            <w:gridSpan w:val="2"/>
            <w:shd w:val="clear" w:color="auto" w:fill="FCE3FC"/>
          </w:tcPr>
          <w:p w:rsidR="00AA27A0" w:rsidRDefault="00430D9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A27A0" w:rsidRDefault="00430D9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A27A0" w:rsidRDefault="00430D9C">
            <w:pPr>
              <w:jc w:val="center"/>
            </w:pPr>
            <w:r>
              <w:t>34</w:t>
            </w:r>
          </w:p>
        </w:tc>
      </w:tr>
      <w:tr w:rsidR="00AA27A0">
        <w:tc>
          <w:tcPr>
            <w:tcW w:w="7276" w:type="dxa"/>
            <w:gridSpan w:val="2"/>
            <w:shd w:val="clear" w:color="auto" w:fill="FCE3FC"/>
          </w:tcPr>
          <w:p w:rsidR="00AA27A0" w:rsidRDefault="00430D9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A27A0" w:rsidRDefault="00430D9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A27A0" w:rsidRDefault="00430D9C">
            <w:pPr>
              <w:jc w:val="center"/>
            </w:pPr>
            <w:r>
              <w:t>1156</w:t>
            </w:r>
          </w:p>
        </w:tc>
      </w:tr>
    </w:tbl>
    <w:p w:rsidR="00AA27A0" w:rsidRDefault="00430D9C">
      <w:r>
        <w:br w:type="page"/>
      </w:r>
    </w:p>
    <w:p w:rsidR="00AA27A0" w:rsidRDefault="00430D9C">
      <w:r>
        <w:rPr>
          <w:b/>
          <w:sz w:val="32"/>
        </w:rPr>
        <w:lastRenderedPageBreak/>
        <w:t>План внеурочной деятельности (недельный)</w:t>
      </w:r>
    </w:p>
    <w:p w:rsidR="00AA27A0" w:rsidRDefault="00430D9C">
      <w:r>
        <w:t>Муниципальное бюджетное общеобразовательное учреждение Родионово-Несветайского района "Дарьевская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AA27A0">
        <w:tc>
          <w:tcPr>
            <w:tcW w:w="7276" w:type="dxa"/>
            <w:vMerge w:val="restart"/>
            <w:shd w:val="clear" w:color="auto" w:fill="D9D9D9"/>
          </w:tcPr>
          <w:p w:rsidR="00AA27A0" w:rsidRDefault="00430D9C">
            <w:r>
              <w:rPr>
                <w:b/>
              </w:rPr>
              <w:t>Учебные курсы</w:t>
            </w:r>
          </w:p>
          <w:p w:rsidR="00AA27A0" w:rsidRDefault="00AA27A0"/>
        </w:tc>
        <w:tc>
          <w:tcPr>
            <w:tcW w:w="7276" w:type="dxa"/>
            <w:gridSpan w:val="2"/>
            <w:shd w:val="clear" w:color="auto" w:fill="D9D9D9"/>
          </w:tcPr>
          <w:p w:rsidR="00AA27A0" w:rsidRDefault="00430D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A27A0">
        <w:tc>
          <w:tcPr>
            <w:tcW w:w="7276" w:type="dxa"/>
            <w:vMerge/>
          </w:tcPr>
          <w:p w:rsidR="00AA27A0" w:rsidRDefault="00AA27A0"/>
        </w:tc>
        <w:tc>
          <w:tcPr>
            <w:tcW w:w="3638" w:type="dxa"/>
            <w:shd w:val="clear" w:color="auto" w:fill="D9D9D9"/>
          </w:tcPr>
          <w:p w:rsidR="00AA27A0" w:rsidRDefault="00430D9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A27A0" w:rsidRDefault="00430D9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A27A0">
        <w:tc>
          <w:tcPr>
            <w:tcW w:w="7276" w:type="dxa"/>
          </w:tcPr>
          <w:p w:rsidR="00AA27A0" w:rsidRDefault="00430D9C">
            <w:r>
              <w:t>Разговоры о важном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</w:tr>
      <w:tr w:rsidR="00AA27A0">
        <w:tc>
          <w:tcPr>
            <w:tcW w:w="7276" w:type="dxa"/>
          </w:tcPr>
          <w:p w:rsidR="00AA27A0" w:rsidRDefault="00430D9C">
            <w:r>
              <w:t>Финансовая граммотность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</w:tr>
      <w:tr w:rsidR="00AA27A0">
        <w:tc>
          <w:tcPr>
            <w:tcW w:w="7276" w:type="dxa"/>
          </w:tcPr>
          <w:p w:rsidR="00AA27A0" w:rsidRDefault="00430D9C">
            <w:r>
              <w:t>Билет в будущее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A27A0" w:rsidRDefault="00430D9C">
            <w:pPr>
              <w:jc w:val="center"/>
            </w:pPr>
            <w:r>
              <w:t>1</w:t>
            </w:r>
          </w:p>
        </w:tc>
      </w:tr>
      <w:tr w:rsidR="00AA27A0">
        <w:tc>
          <w:tcPr>
            <w:tcW w:w="7276" w:type="dxa"/>
            <w:shd w:val="clear" w:color="auto" w:fill="00FF00"/>
          </w:tcPr>
          <w:p w:rsidR="00AA27A0" w:rsidRDefault="00430D9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A27A0" w:rsidRDefault="00430D9C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AA27A0" w:rsidRDefault="00430D9C">
            <w:pPr>
              <w:jc w:val="center"/>
            </w:pPr>
            <w:r>
              <w:t>3</w:t>
            </w:r>
          </w:p>
        </w:tc>
      </w:tr>
    </w:tbl>
    <w:p w:rsidR="00430D9C" w:rsidRPr="00430D9C" w:rsidRDefault="00430D9C">
      <w:pPr>
        <w:rPr>
          <w:vanish/>
          <w:specVanish/>
        </w:rPr>
      </w:pPr>
    </w:p>
    <w:p w:rsidR="00430D9C" w:rsidRDefault="00430D9C" w:rsidP="00430D9C">
      <w:r>
        <w:t xml:space="preserve"> </w:t>
      </w:r>
    </w:p>
    <w:p w:rsidR="00430D9C" w:rsidRDefault="00430D9C" w:rsidP="00430D9C"/>
    <w:p w:rsidR="00430D9C" w:rsidRDefault="00430D9C" w:rsidP="00430D9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4642"/>
      </w:tblGrid>
      <w:tr w:rsidR="00430D9C" w:rsidTr="00430D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D9C" w:rsidRDefault="00430D9C">
            <w:pPr>
              <w:pStyle w:val="ac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30D9C" w:rsidTr="00430D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91"/>
              <w:gridCol w:w="13061"/>
            </w:tblGrid>
            <w:tr w:rsidR="00430D9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pStyle w:val="ac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30D9C" w:rsidRDefault="00430D9C">
            <w:pPr>
              <w:rPr>
                <w:rFonts w:eastAsiaTheme="minorEastAsia"/>
              </w:rPr>
            </w:pPr>
          </w:p>
        </w:tc>
      </w:tr>
      <w:tr w:rsidR="00430D9C" w:rsidTr="00430D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0D9C" w:rsidRDefault="00430D9C">
            <w:pPr>
              <w:pStyle w:val="ac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30D9C" w:rsidTr="00430D9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4384"/>
              <w:gridCol w:w="10168"/>
            </w:tblGrid>
            <w:tr w:rsidR="00430D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rPr>
                      <w:rFonts w:eastAsiaTheme="minorEastAsia"/>
                    </w:rPr>
                  </w:pPr>
                </w:p>
              </w:tc>
            </w:tr>
            <w:tr w:rsidR="00430D9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430D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009C77E845AA08A290C57C9218C740EFC6</w:t>
                  </w:r>
                </w:p>
              </w:tc>
            </w:tr>
            <w:tr w:rsidR="00430D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Руденко Александр Владимирович, Руденко, Александр Владимирович, mkurkcrnr@mail.ru, 613000557946, 03755231551, МУНИЦИПАЛЬНОЕ БЮДЖЕТНОЕ ОБЩЕОБРАЗОВАТЕЛЬНОЕ УЧРЕЖДЕНИЕ РОДИОНОВО-НЕСВЕТАЙСКОГО РАЙОНА "ДАРЬЕВСКАЯ СРЕДНЯЯ ОБЩЕОБРАЗОВАТЕЛЬНАЯ ШКОЛА", Директор, х. Дарьевка, Ростовская область, RU</w:t>
                  </w:r>
                </w:p>
              </w:tc>
            </w:tr>
            <w:tr w:rsidR="00430D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430D9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03.04.2024 15:36:38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27.06.2025 15:36:38 UTC+03</w:t>
                  </w:r>
                </w:p>
              </w:tc>
            </w:tr>
            <w:tr w:rsidR="00430D9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0D9C" w:rsidRDefault="00430D9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21.08.2024 10:47:36 UTC+03</w:t>
                  </w:r>
                </w:p>
              </w:tc>
            </w:tr>
          </w:tbl>
          <w:p w:rsidR="00430D9C" w:rsidRDefault="00430D9C">
            <w:pPr>
              <w:rPr>
                <w:rFonts w:eastAsiaTheme="minorEastAsia"/>
              </w:rPr>
            </w:pPr>
          </w:p>
        </w:tc>
      </w:tr>
    </w:tbl>
    <w:p w:rsidR="00430D9C" w:rsidRDefault="00430D9C" w:rsidP="00430D9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D06C17" w:rsidRDefault="00D06C17" w:rsidP="00430D9C"/>
    <w:sectPr w:rsidR="00D06C1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FB" w:rsidRDefault="00E23DFB" w:rsidP="00430D9C">
      <w:pPr>
        <w:spacing w:after="0" w:line="240" w:lineRule="auto"/>
      </w:pPr>
      <w:r>
        <w:separator/>
      </w:r>
    </w:p>
  </w:endnote>
  <w:endnote w:type="continuationSeparator" w:id="0">
    <w:p w:rsidR="00E23DFB" w:rsidRDefault="00E23DFB" w:rsidP="0043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9C" w:rsidRDefault="00430D9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9C" w:rsidRDefault="00430D9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9C" w:rsidRDefault="00430D9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FB" w:rsidRDefault="00E23DFB" w:rsidP="00430D9C">
      <w:pPr>
        <w:spacing w:after="0" w:line="240" w:lineRule="auto"/>
      </w:pPr>
      <w:r>
        <w:separator/>
      </w:r>
    </w:p>
  </w:footnote>
  <w:footnote w:type="continuationSeparator" w:id="0">
    <w:p w:rsidR="00E23DFB" w:rsidRDefault="00E23DFB" w:rsidP="0043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9C" w:rsidRDefault="00430D9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9C" w:rsidRDefault="00430D9C">
    <w:pPr>
      <w:pStyle w:val="ad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9C" w:rsidRDefault="00430D9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0D9C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27A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5AB9"/>
    <w:rsid w:val="00C10C42"/>
    <w:rsid w:val="00C300D7"/>
    <w:rsid w:val="00C521EF"/>
    <w:rsid w:val="00C70729"/>
    <w:rsid w:val="00C72A73"/>
    <w:rsid w:val="00C91579"/>
    <w:rsid w:val="00CA5D63"/>
    <w:rsid w:val="00CB6C10"/>
    <w:rsid w:val="00D06C17"/>
    <w:rsid w:val="00D0701D"/>
    <w:rsid w:val="00D07CCC"/>
    <w:rsid w:val="00D16267"/>
    <w:rsid w:val="00D213E7"/>
    <w:rsid w:val="00D339A5"/>
    <w:rsid w:val="00D52398"/>
    <w:rsid w:val="00D8488E"/>
    <w:rsid w:val="00D96741"/>
    <w:rsid w:val="00DA6ED6"/>
    <w:rsid w:val="00DB1508"/>
    <w:rsid w:val="00DD668F"/>
    <w:rsid w:val="00DE337C"/>
    <w:rsid w:val="00DE76ED"/>
    <w:rsid w:val="00DF4AEE"/>
    <w:rsid w:val="00E00F1C"/>
    <w:rsid w:val="00E115A2"/>
    <w:rsid w:val="00E23DFB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5147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3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0D9C"/>
  </w:style>
  <w:style w:type="paragraph" w:styleId="af">
    <w:name w:val="footer"/>
    <w:basedOn w:val="a"/>
    <w:link w:val="af0"/>
    <w:uiPriority w:val="99"/>
    <w:semiHidden/>
    <w:unhideWhenUsed/>
    <w:rsid w:val="0043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0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file:///C:\Users\5A62~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2024-08-21T08:20:00Z</dcterms:created>
  <dcterms:modified xsi:type="dcterms:W3CDTF">2024-09-09T16:24:00Z</dcterms:modified>
</cp:coreProperties>
</file>