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63" w:rsidRPr="00915463" w:rsidRDefault="00915463" w:rsidP="00915463">
      <w:pPr>
        <w:pStyle w:val="a9"/>
        <w:tabs>
          <w:tab w:val="left" w:pos="5995"/>
        </w:tabs>
        <w:jc w:val="center"/>
        <w:rPr>
          <w:rFonts w:ascii="Times New Roman" w:hAnsi="Times New Roman" w:cs="Times New Roman"/>
          <w:b/>
          <w:sz w:val="20"/>
          <w:szCs w:val="16"/>
        </w:rPr>
      </w:pPr>
      <w:r w:rsidRPr="00915463">
        <w:rPr>
          <w:rFonts w:ascii="Times New Roman" w:hAnsi="Times New Roman" w:cs="Times New Roman"/>
          <w:b/>
          <w:sz w:val="20"/>
          <w:szCs w:val="16"/>
        </w:rPr>
        <w:t xml:space="preserve">МУНИЦИПАЛЬНОЕ БЮДЖЕТНОЕ ОБЩЕОБРАЗОВАТЕЛЬНОЕ УЧРЕЖДЕНИЕ </w:t>
      </w:r>
    </w:p>
    <w:p w:rsidR="00915463" w:rsidRPr="00915463" w:rsidRDefault="00915463" w:rsidP="00915463">
      <w:pPr>
        <w:pStyle w:val="a9"/>
        <w:tabs>
          <w:tab w:val="left" w:pos="5995"/>
        </w:tabs>
        <w:jc w:val="center"/>
        <w:rPr>
          <w:rFonts w:ascii="Times New Roman" w:hAnsi="Times New Roman" w:cs="Times New Roman"/>
          <w:b/>
          <w:sz w:val="20"/>
          <w:szCs w:val="16"/>
        </w:rPr>
      </w:pPr>
      <w:r w:rsidRPr="00915463">
        <w:rPr>
          <w:rFonts w:ascii="Times New Roman" w:hAnsi="Times New Roman" w:cs="Times New Roman"/>
          <w:b/>
          <w:sz w:val="20"/>
          <w:szCs w:val="16"/>
        </w:rPr>
        <w:t>РОДИОНОВО-НЕСВЕТАЙСКОГО РАЙОНА</w:t>
      </w:r>
    </w:p>
    <w:p w:rsidR="00915463" w:rsidRPr="00915463" w:rsidRDefault="00915463" w:rsidP="00915463">
      <w:pPr>
        <w:pStyle w:val="a9"/>
        <w:tabs>
          <w:tab w:val="left" w:pos="5995"/>
        </w:tabs>
        <w:jc w:val="center"/>
        <w:rPr>
          <w:rFonts w:ascii="Times New Roman" w:hAnsi="Times New Roman" w:cs="Times New Roman"/>
          <w:b/>
          <w:sz w:val="20"/>
          <w:szCs w:val="16"/>
        </w:rPr>
      </w:pPr>
      <w:r w:rsidRPr="00915463">
        <w:rPr>
          <w:rFonts w:ascii="Times New Roman" w:hAnsi="Times New Roman" w:cs="Times New Roman"/>
          <w:b/>
          <w:sz w:val="20"/>
          <w:szCs w:val="16"/>
        </w:rPr>
        <w:t>«</w:t>
      </w:r>
      <w:r w:rsidR="00B72F7D">
        <w:rPr>
          <w:rFonts w:ascii="Times New Roman" w:hAnsi="Times New Roman" w:cs="Times New Roman"/>
          <w:b/>
          <w:sz w:val="20"/>
          <w:szCs w:val="16"/>
        </w:rPr>
        <w:t>ДАРЬЕВСКАЯ</w:t>
      </w:r>
      <w:r w:rsidRPr="00915463">
        <w:rPr>
          <w:rFonts w:ascii="Times New Roman" w:hAnsi="Times New Roman" w:cs="Times New Roman"/>
          <w:b/>
          <w:sz w:val="20"/>
          <w:szCs w:val="16"/>
        </w:rPr>
        <w:t xml:space="preserve"> СРЕДНЯЯ ОБЩЕОБРАЗОВАТЕЛЬНАЯ ШКОЛА»</w:t>
      </w:r>
    </w:p>
    <w:p w:rsidR="00815951" w:rsidRPr="009C0EEC" w:rsidRDefault="00A47CDB" w:rsidP="00815951">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noProof/>
          <w:szCs w:val="24"/>
          <w:lang w:eastAsia="ru-RU"/>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7pt;margin-top:3.45pt;width:491.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" strokecolor="#0070c0"/>
        </w:pic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9C0EEC" w:rsidRPr="009C0EEC" w:rsidTr="00273DC8">
        <w:tc>
          <w:tcPr>
            <w:tcW w:w="5341" w:type="dxa"/>
          </w:tcPr>
          <w:p w:rsidR="009C0EEC" w:rsidRPr="009C0EEC" w:rsidRDefault="009C0EEC" w:rsidP="009C0EEC">
            <w:pPr>
              <w:rPr>
                <w:rFonts w:ascii="Times New Roman" w:hAnsi="Times New Roman" w:cs="Times New Roman"/>
                <w:sz w:val="24"/>
                <w:szCs w:val="24"/>
              </w:rPr>
            </w:pPr>
            <w:r w:rsidRPr="009C0EEC">
              <w:rPr>
                <w:rFonts w:ascii="Times New Roman" w:eastAsia="Times New Roman" w:hAnsi="Times New Roman" w:cs="Times New Roman"/>
                <w:sz w:val="24"/>
                <w:szCs w:val="24"/>
                <w:lang w:eastAsia="ru-RU"/>
              </w:rPr>
              <w:t>ПРИНЯТ</w:t>
            </w:r>
            <w:r w:rsidR="00CA1BA3">
              <w:rPr>
                <w:rFonts w:ascii="Times New Roman" w:eastAsia="Times New Roman" w:hAnsi="Times New Roman" w:cs="Times New Roman"/>
                <w:sz w:val="24"/>
                <w:szCs w:val="24"/>
                <w:lang w:eastAsia="ru-RU"/>
              </w:rPr>
              <w:t>О</w:t>
            </w:r>
            <w:r w:rsidRPr="009C0EEC">
              <w:rPr>
                <w:rFonts w:ascii="Times New Roman" w:eastAsia="Times New Roman" w:hAnsi="Times New Roman" w:cs="Times New Roman"/>
                <w:sz w:val="24"/>
                <w:szCs w:val="24"/>
                <w:lang w:eastAsia="ru-RU"/>
              </w:rPr>
              <w:tab/>
            </w:r>
          </w:p>
          <w:p w:rsidR="009C0EEC" w:rsidRPr="009C0EEC" w:rsidRDefault="009C0EEC" w:rsidP="009C0EEC">
            <w:pPr>
              <w:widowControl w:val="0"/>
              <w:shd w:val="clear" w:color="auto" w:fill="FFFFFF"/>
              <w:autoSpaceDE w:val="0"/>
              <w:autoSpaceDN w:val="0"/>
              <w:adjustRightInd w:val="0"/>
              <w:rPr>
                <w:rFonts w:ascii="Times New Roman" w:hAnsi="Times New Roman" w:cs="Times New Roman"/>
                <w:iCs/>
                <w:spacing w:val="2"/>
                <w:sz w:val="24"/>
                <w:szCs w:val="24"/>
              </w:rPr>
            </w:pPr>
            <w:r w:rsidRPr="009C0EEC">
              <w:rPr>
                <w:rFonts w:ascii="Times New Roman" w:hAnsi="Times New Roman" w:cs="Times New Roman"/>
                <w:iCs/>
                <w:spacing w:val="2"/>
                <w:sz w:val="24"/>
                <w:szCs w:val="24"/>
              </w:rPr>
              <w:t>Педагогическим советом</w:t>
            </w:r>
          </w:p>
          <w:p w:rsidR="009C0EEC" w:rsidRPr="009C0EEC" w:rsidRDefault="009C0EEC" w:rsidP="009C0EEC">
            <w:pPr>
              <w:widowControl w:val="0"/>
              <w:shd w:val="clear" w:color="auto" w:fill="FFFFFF"/>
              <w:autoSpaceDE w:val="0"/>
              <w:autoSpaceDN w:val="0"/>
              <w:adjustRightInd w:val="0"/>
              <w:rPr>
                <w:rFonts w:ascii="Times New Roman" w:hAnsi="Times New Roman" w:cs="Times New Roman"/>
                <w:iCs/>
                <w:spacing w:val="2"/>
                <w:sz w:val="24"/>
                <w:szCs w:val="24"/>
              </w:rPr>
            </w:pPr>
            <w:r w:rsidRPr="009C0EEC">
              <w:rPr>
                <w:rFonts w:ascii="Times New Roman" w:hAnsi="Times New Roman" w:cs="Times New Roman"/>
                <w:iCs/>
                <w:spacing w:val="2"/>
                <w:sz w:val="24"/>
                <w:szCs w:val="24"/>
              </w:rPr>
              <w:t>МБОУ«</w:t>
            </w:r>
            <w:r w:rsidR="00E650D7">
              <w:rPr>
                <w:rFonts w:ascii="Times New Roman" w:hAnsi="Times New Roman" w:cs="Times New Roman"/>
                <w:iCs/>
                <w:spacing w:val="2"/>
                <w:sz w:val="24"/>
                <w:szCs w:val="24"/>
              </w:rPr>
              <w:t>Дарьевская</w:t>
            </w:r>
            <w:r w:rsidRPr="009C0EEC">
              <w:rPr>
                <w:rFonts w:ascii="Times New Roman" w:hAnsi="Times New Roman" w:cs="Times New Roman"/>
                <w:iCs/>
                <w:spacing w:val="2"/>
                <w:sz w:val="24"/>
                <w:szCs w:val="24"/>
              </w:rPr>
              <w:t xml:space="preserve"> СОШ»</w:t>
            </w:r>
          </w:p>
          <w:p w:rsidR="009C0EEC" w:rsidRPr="009C0EEC" w:rsidRDefault="009C0EEC" w:rsidP="009C0EEC">
            <w:pPr>
              <w:widowControl w:val="0"/>
              <w:shd w:val="clear" w:color="auto" w:fill="FFFFFF"/>
              <w:autoSpaceDE w:val="0"/>
              <w:autoSpaceDN w:val="0"/>
              <w:adjustRightInd w:val="0"/>
              <w:rPr>
                <w:rFonts w:ascii="Times New Roman" w:hAnsi="Times New Roman" w:cs="Times New Roman"/>
                <w:iCs/>
                <w:spacing w:val="2"/>
                <w:sz w:val="24"/>
                <w:szCs w:val="24"/>
              </w:rPr>
            </w:pPr>
            <w:r w:rsidRPr="009C0EEC">
              <w:rPr>
                <w:rFonts w:ascii="Times New Roman" w:hAnsi="Times New Roman" w:cs="Times New Roman"/>
                <w:iCs/>
                <w:spacing w:val="2"/>
                <w:sz w:val="24"/>
                <w:szCs w:val="24"/>
              </w:rPr>
              <w:t xml:space="preserve">(протокол №6 от </w:t>
            </w:r>
            <w:r w:rsidR="00B72F7D">
              <w:rPr>
                <w:rFonts w:ascii="Times New Roman" w:hAnsi="Times New Roman" w:cs="Times New Roman"/>
                <w:iCs/>
                <w:spacing w:val="2"/>
                <w:sz w:val="24"/>
                <w:szCs w:val="24"/>
              </w:rPr>
              <w:t>21</w:t>
            </w:r>
            <w:r w:rsidRPr="009C0EEC">
              <w:rPr>
                <w:rFonts w:ascii="Times New Roman" w:hAnsi="Times New Roman" w:cs="Times New Roman"/>
                <w:iCs/>
                <w:spacing w:val="2"/>
                <w:sz w:val="24"/>
                <w:szCs w:val="24"/>
              </w:rPr>
              <w:t>.</w:t>
            </w:r>
            <w:r w:rsidR="00B72F7D">
              <w:rPr>
                <w:rFonts w:ascii="Times New Roman" w:hAnsi="Times New Roman" w:cs="Times New Roman"/>
                <w:iCs/>
                <w:spacing w:val="2"/>
                <w:sz w:val="24"/>
                <w:szCs w:val="24"/>
              </w:rPr>
              <w:t>05</w:t>
            </w:r>
            <w:r w:rsidRPr="009C0EEC">
              <w:rPr>
                <w:rFonts w:ascii="Times New Roman" w:hAnsi="Times New Roman" w:cs="Times New Roman"/>
                <w:iCs/>
                <w:spacing w:val="2"/>
                <w:sz w:val="24"/>
                <w:szCs w:val="24"/>
              </w:rPr>
              <w:t>.202</w:t>
            </w:r>
            <w:r w:rsidR="00B72F7D">
              <w:rPr>
                <w:rFonts w:ascii="Times New Roman" w:hAnsi="Times New Roman" w:cs="Times New Roman"/>
                <w:iCs/>
                <w:spacing w:val="2"/>
                <w:sz w:val="24"/>
                <w:szCs w:val="24"/>
              </w:rPr>
              <w:t>6</w:t>
            </w:r>
            <w:r w:rsidRPr="009C0EEC">
              <w:rPr>
                <w:rFonts w:ascii="Times New Roman" w:hAnsi="Times New Roman" w:cs="Times New Roman"/>
                <w:iCs/>
                <w:spacing w:val="2"/>
                <w:sz w:val="24"/>
                <w:szCs w:val="24"/>
              </w:rPr>
              <w:t>г. )</w:t>
            </w:r>
          </w:p>
          <w:p w:rsidR="009C0EEC" w:rsidRPr="009C0EEC" w:rsidRDefault="009C0EEC" w:rsidP="005865F9">
            <w:pPr>
              <w:jc w:val="both"/>
              <w:rPr>
                <w:rFonts w:ascii="Times New Roman" w:eastAsia="Times New Roman" w:hAnsi="Times New Roman" w:cs="Times New Roman"/>
                <w:sz w:val="24"/>
                <w:szCs w:val="24"/>
                <w:lang w:eastAsia="ru-RU"/>
              </w:rPr>
            </w:pPr>
            <w:r w:rsidRPr="009C0EEC">
              <w:rPr>
                <w:rFonts w:ascii="Times New Roman" w:hAnsi="Times New Roman" w:cs="Times New Roman"/>
                <w:sz w:val="24"/>
                <w:szCs w:val="24"/>
              </w:rPr>
              <w:t>СОГЛАСОВАНО</w:t>
            </w:r>
            <w:r w:rsidRPr="009C0EEC">
              <w:rPr>
                <w:rFonts w:ascii="Times New Roman" w:eastAsia="Times New Roman" w:hAnsi="Times New Roman" w:cs="Times New Roman"/>
                <w:sz w:val="24"/>
                <w:szCs w:val="24"/>
                <w:lang w:eastAsia="ru-RU"/>
              </w:rPr>
              <w:t xml:space="preserve"> </w:t>
            </w:r>
          </w:p>
          <w:p w:rsidR="009C0EEC" w:rsidRPr="009C0EEC" w:rsidRDefault="009C0EEC" w:rsidP="00B72F7D">
            <w:pPr>
              <w:rPr>
                <w:rFonts w:ascii="Times New Roman" w:eastAsia="Times New Roman" w:hAnsi="Times New Roman" w:cs="Times New Roman"/>
                <w:sz w:val="24"/>
                <w:szCs w:val="24"/>
                <w:lang w:eastAsia="ru-RU"/>
              </w:rPr>
            </w:pPr>
            <w:r w:rsidRPr="009C0EEC">
              <w:rPr>
                <w:rFonts w:ascii="Times New Roman" w:eastAsia="Times New Roman" w:hAnsi="Times New Roman" w:cs="Times New Roman"/>
                <w:sz w:val="24"/>
                <w:szCs w:val="24"/>
                <w:lang w:eastAsia="ru-RU"/>
              </w:rPr>
              <w:t>Председатель  ПК</w:t>
            </w:r>
            <w:r w:rsidRPr="009C0EEC">
              <w:rPr>
                <w:rFonts w:ascii="Times New Roman" w:eastAsia="Times New Roman" w:hAnsi="Times New Roman" w:cs="Times New Roman"/>
                <w:sz w:val="24"/>
                <w:szCs w:val="24"/>
                <w:lang w:eastAsia="ru-RU"/>
              </w:rPr>
              <w:tab/>
              <w:t xml:space="preserve"> </w:t>
            </w:r>
            <w:r w:rsidR="00B72F7D">
              <w:rPr>
                <w:rFonts w:ascii="Times New Roman" w:eastAsia="Times New Roman" w:hAnsi="Times New Roman" w:cs="Times New Roman"/>
                <w:sz w:val="24"/>
                <w:szCs w:val="24"/>
                <w:lang w:eastAsia="ru-RU"/>
              </w:rPr>
              <w:t>Мегдеева К.А.</w:t>
            </w:r>
          </w:p>
        </w:tc>
        <w:tc>
          <w:tcPr>
            <w:tcW w:w="5341" w:type="dxa"/>
          </w:tcPr>
          <w:p w:rsidR="009C0EEC" w:rsidRPr="009C0EEC" w:rsidRDefault="009C0EEC" w:rsidP="009C0EEC">
            <w:pPr>
              <w:jc w:val="right"/>
              <w:rPr>
                <w:rFonts w:ascii="Times New Roman" w:hAnsi="Times New Roman" w:cs="Times New Roman"/>
                <w:b/>
                <w:iCs/>
                <w:spacing w:val="2"/>
                <w:sz w:val="24"/>
                <w:szCs w:val="24"/>
              </w:rPr>
            </w:pPr>
            <w:r w:rsidRPr="009C0EEC">
              <w:rPr>
                <w:rFonts w:ascii="Times New Roman" w:hAnsi="Times New Roman" w:cs="Times New Roman"/>
                <w:iCs/>
                <w:spacing w:val="2"/>
                <w:sz w:val="24"/>
                <w:szCs w:val="24"/>
              </w:rPr>
              <w:t xml:space="preserve">УТВЕРДЖЕНО </w:t>
            </w:r>
            <w:r w:rsidRPr="009C0EEC">
              <w:rPr>
                <w:rFonts w:ascii="Times New Roman" w:hAnsi="Times New Roman" w:cs="Times New Roman"/>
                <w:b/>
                <w:iCs/>
                <w:spacing w:val="2"/>
                <w:sz w:val="24"/>
                <w:szCs w:val="24"/>
              </w:rPr>
              <w:t xml:space="preserve">   </w:t>
            </w:r>
          </w:p>
          <w:p w:rsidR="009C0EEC" w:rsidRPr="009C0EEC" w:rsidRDefault="009C0EEC" w:rsidP="009C0EEC">
            <w:pPr>
              <w:jc w:val="right"/>
              <w:rPr>
                <w:rFonts w:ascii="Times New Roman" w:hAnsi="Times New Roman" w:cs="Times New Roman"/>
                <w:iCs/>
                <w:spacing w:val="2"/>
                <w:sz w:val="24"/>
                <w:szCs w:val="24"/>
              </w:rPr>
            </w:pPr>
            <w:r w:rsidRPr="009C0EEC">
              <w:rPr>
                <w:rFonts w:ascii="Times New Roman" w:hAnsi="Times New Roman" w:cs="Times New Roman"/>
                <w:iCs/>
                <w:spacing w:val="2"/>
                <w:sz w:val="24"/>
                <w:szCs w:val="24"/>
              </w:rPr>
              <w:t>Приказом директора</w:t>
            </w:r>
          </w:p>
          <w:p w:rsidR="009C0EEC" w:rsidRPr="009C0EEC" w:rsidRDefault="009C0EEC" w:rsidP="009C0EEC">
            <w:pPr>
              <w:jc w:val="right"/>
              <w:rPr>
                <w:rFonts w:ascii="Times New Roman" w:hAnsi="Times New Roman" w:cs="Times New Roman"/>
                <w:iCs/>
                <w:spacing w:val="2"/>
                <w:sz w:val="24"/>
                <w:szCs w:val="24"/>
              </w:rPr>
            </w:pPr>
            <w:r w:rsidRPr="009C0EEC">
              <w:rPr>
                <w:rFonts w:ascii="Times New Roman" w:hAnsi="Times New Roman" w:cs="Times New Roman"/>
                <w:iCs/>
                <w:spacing w:val="2"/>
                <w:sz w:val="24"/>
                <w:szCs w:val="24"/>
              </w:rPr>
              <w:t>МБОУ«</w:t>
            </w:r>
            <w:r w:rsidR="00E650D7">
              <w:rPr>
                <w:rFonts w:ascii="Times New Roman" w:hAnsi="Times New Roman" w:cs="Times New Roman"/>
                <w:iCs/>
                <w:spacing w:val="2"/>
                <w:sz w:val="24"/>
                <w:szCs w:val="24"/>
              </w:rPr>
              <w:t xml:space="preserve">Дарьевская </w:t>
            </w:r>
            <w:r w:rsidRPr="009C0EEC">
              <w:rPr>
                <w:rFonts w:ascii="Times New Roman" w:hAnsi="Times New Roman" w:cs="Times New Roman"/>
                <w:iCs/>
                <w:spacing w:val="2"/>
                <w:sz w:val="24"/>
                <w:szCs w:val="24"/>
              </w:rPr>
              <w:t xml:space="preserve"> СОШ»       </w:t>
            </w:r>
          </w:p>
          <w:p w:rsidR="009C0EEC" w:rsidRPr="009C0EEC" w:rsidRDefault="009C0EEC" w:rsidP="009C0EEC">
            <w:pPr>
              <w:jc w:val="right"/>
              <w:rPr>
                <w:rFonts w:ascii="Times New Roman" w:hAnsi="Times New Roman" w:cs="Times New Roman"/>
                <w:iCs/>
                <w:spacing w:val="2"/>
                <w:sz w:val="24"/>
                <w:szCs w:val="24"/>
              </w:rPr>
            </w:pPr>
            <w:r w:rsidRPr="009C0EEC">
              <w:rPr>
                <w:rFonts w:ascii="Times New Roman" w:hAnsi="Times New Roman" w:cs="Times New Roman"/>
                <w:iCs/>
                <w:spacing w:val="2"/>
                <w:sz w:val="24"/>
                <w:szCs w:val="24"/>
              </w:rPr>
              <w:t xml:space="preserve">№ </w:t>
            </w:r>
            <w:r w:rsidR="00B72F7D">
              <w:rPr>
                <w:rFonts w:ascii="Times New Roman" w:hAnsi="Times New Roman" w:cs="Times New Roman"/>
                <w:iCs/>
                <w:spacing w:val="2"/>
                <w:sz w:val="24"/>
                <w:szCs w:val="24"/>
              </w:rPr>
              <w:t>86 о/д</w:t>
            </w:r>
            <w:r w:rsidRPr="009C0EEC">
              <w:rPr>
                <w:rFonts w:ascii="Times New Roman" w:hAnsi="Times New Roman" w:cs="Times New Roman"/>
                <w:iCs/>
                <w:spacing w:val="2"/>
                <w:sz w:val="24"/>
                <w:szCs w:val="24"/>
              </w:rPr>
              <w:t xml:space="preserve"> от  </w:t>
            </w:r>
            <w:r w:rsidR="00B72F7D">
              <w:rPr>
                <w:rFonts w:ascii="Times New Roman" w:hAnsi="Times New Roman" w:cs="Times New Roman"/>
                <w:iCs/>
                <w:spacing w:val="2"/>
                <w:sz w:val="24"/>
                <w:szCs w:val="24"/>
              </w:rPr>
              <w:t>21</w:t>
            </w:r>
            <w:r w:rsidRPr="009C0EEC">
              <w:rPr>
                <w:rFonts w:ascii="Times New Roman" w:hAnsi="Times New Roman" w:cs="Times New Roman"/>
                <w:iCs/>
                <w:spacing w:val="2"/>
                <w:sz w:val="24"/>
                <w:szCs w:val="24"/>
              </w:rPr>
              <w:t>.</w:t>
            </w:r>
            <w:r w:rsidR="00B72F7D">
              <w:rPr>
                <w:rFonts w:ascii="Times New Roman" w:hAnsi="Times New Roman" w:cs="Times New Roman"/>
                <w:iCs/>
                <w:spacing w:val="2"/>
                <w:sz w:val="24"/>
                <w:szCs w:val="24"/>
              </w:rPr>
              <w:t>05</w:t>
            </w:r>
            <w:r w:rsidRPr="009C0EEC">
              <w:rPr>
                <w:rFonts w:ascii="Times New Roman" w:hAnsi="Times New Roman" w:cs="Times New Roman"/>
                <w:iCs/>
                <w:spacing w:val="2"/>
                <w:sz w:val="24"/>
                <w:szCs w:val="24"/>
              </w:rPr>
              <w:t>.202</w:t>
            </w:r>
            <w:r w:rsidR="00B72F7D">
              <w:rPr>
                <w:rFonts w:ascii="Times New Roman" w:hAnsi="Times New Roman" w:cs="Times New Roman"/>
                <w:iCs/>
                <w:spacing w:val="2"/>
                <w:sz w:val="24"/>
                <w:szCs w:val="24"/>
              </w:rPr>
              <w:t>6</w:t>
            </w:r>
            <w:r w:rsidRPr="009C0EEC">
              <w:rPr>
                <w:rFonts w:ascii="Times New Roman" w:hAnsi="Times New Roman" w:cs="Times New Roman"/>
                <w:iCs/>
                <w:spacing w:val="2"/>
                <w:sz w:val="24"/>
                <w:szCs w:val="24"/>
              </w:rPr>
              <w:t xml:space="preserve">       </w:t>
            </w:r>
          </w:p>
          <w:p w:rsidR="009C0EEC" w:rsidRPr="009C0EEC" w:rsidRDefault="009C0EEC" w:rsidP="00B72F7D">
            <w:pPr>
              <w:jc w:val="right"/>
              <w:rPr>
                <w:rFonts w:ascii="Times New Roman" w:eastAsia="Times New Roman" w:hAnsi="Times New Roman" w:cs="Times New Roman"/>
                <w:sz w:val="24"/>
                <w:szCs w:val="24"/>
                <w:lang w:eastAsia="ru-RU"/>
              </w:rPr>
            </w:pPr>
            <w:r w:rsidRPr="009C0EEC">
              <w:rPr>
                <w:rFonts w:ascii="Times New Roman" w:hAnsi="Times New Roman" w:cs="Times New Roman"/>
                <w:iCs/>
                <w:spacing w:val="2"/>
                <w:sz w:val="24"/>
                <w:szCs w:val="24"/>
              </w:rPr>
              <w:t xml:space="preserve">                    </w:t>
            </w:r>
            <w:r w:rsidR="005B79F1">
              <w:rPr>
                <w:rFonts w:ascii="Times New Roman" w:hAnsi="Times New Roman" w:cs="Times New Roman"/>
                <w:iCs/>
                <w:spacing w:val="2"/>
                <w:sz w:val="24"/>
                <w:szCs w:val="24"/>
              </w:rPr>
              <w:t>Руденко А.В</w:t>
            </w:r>
            <w:r w:rsidR="00B72F7D">
              <w:rPr>
                <w:rFonts w:ascii="Times New Roman" w:hAnsi="Times New Roman" w:cs="Times New Roman"/>
                <w:iCs/>
                <w:spacing w:val="2"/>
                <w:sz w:val="24"/>
                <w:szCs w:val="24"/>
              </w:rPr>
              <w:t>.</w:t>
            </w:r>
          </w:p>
        </w:tc>
      </w:tr>
    </w:tbl>
    <w:p w:rsidR="009C0EEC" w:rsidRDefault="009C0EEC" w:rsidP="005865F9">
      <w:pPr>
        <w:spacing w:after="0" w:line="240" w:lineRule="auto"/>
        <w:jc w:val="both"/>
        <w:rPr>
          <w:rFonts w:ascii="Times New Roman" w:eastAsia="Times New Roman" w:hAnsi="Times New Roman" w:cs="Times New Roman"/>
          <w:szCs w:val="24"/>
          <w:lang w:eastAsia="ru-RU"/>
        </w:rPr>
      </w:pPr>
    </w:p>
    <w:p w:rsidR="009C0EEC" w:rsidRDefault="009C0EEC" w:rsidP="005865F9">
      <w:pPr>
        <w:spacing w:after="0" w:line="240" w:lineRule="auto"/>
        <w:jc w:val="both"/>
        <w:rPr>
          <w:rFonts w:ascii="Times New Roman" w:eastAsia="Times New Roman" w:hAnsi="Times New Roman" w:cs="Times New Roman"/>
          <w:szCs w:val="24"/>
          <w:lang w:eastAsia="ru-RU"/>
        </w:rPr>
      </w:pPr>
    </w:p>
    <w:p w:rsidR="009C0EEC" w:rsidRDefault="009C0EEC" w:rsidP="005865F9">
      <w:pPr>
        <w:spacing w:after="0" w:line="240" w:lineRule="auto"/>
        <w:jc w:val="both"/>
        <w:rPr>
          <w:rFonts w:ascii="Times New Roman" w:eastAsia="Times New Roman" w:hAnsi="Times New Roman" w:cs="Times New Roman"/>
          <w:szCs w:val="24"/>
          <w:lang w:eastAsia="ru-RU"/>
        </w:rPr>
      </w:pPr>
    </w:p>
    <w:p w:rsidR="005865F9" w:rsidRPr="005865F9" w:rsidRDefault="005865F9" w:rsidP="005865F9">
      <w:pPr>
        <w:spacing w:after="0" w:line="240" w:lineRule="auto"/>
        <w:jc w:val="both"/>
        <w:rPr>
          <w:rFonts w:ascii="Times New Roman" w:eastAsia="Times New Roman" w:hAnsi="Times New Roman" w:cs="Times New Roman"/>
          <w:szCs w:val="24"/>
          <w:lang w:eastAsia="ru-RU"/>
        </w:rPr>
      </w:pPr>
    </w:p>
    <w:p w:rsidR="00815951" w:rsidRDefault="00815951" w:rsidP="00815951">
      <w:pPr>
        <w:spacing w:after="0" w:line="240" w:lineRule="auto"/>
        <w:jc w:val="both"/>
        <w:rPr>
          <w:rFonts w:ascii="Times New Roman" w:eastAsia="Times New Roman" w:hAnsi="Times New Roman" w:cs="Times New Roman"/>
          <w:szCs w:val="24"/>
          <w:lang w:eastAsia="ru-RU"/>
        </w:rPr>
      </w:pPr>
    </w:p>
    <w:p w:rsidR="005865F9" w:rsidRPr="008A7E2B" w:rsidRDefault="005865F9" w:rsidP="005865F9">
      <w:pPr>
        <w:spacing w:after="0" w:line="240" w:lineRule="auto"/>
        <w:jc w:val="center"/>
        <w:rPr>
          <w:rFonts w:ascii="Times New Roman" w:hAnsi="Times New Roman"/>
          <w:b/>
          <w:sz w:val="28"/>
          <w:szCs w:val="28"/>
        </w:rPr>
      </w:pPr>
      <w:r w:rsidRPr="008A7E2B">
        <w:rPr>
          <w:rFonts w:ascii="Times New Roman" w:hAnsi="Times New Roman"/>
          <w:b/>
          <w:sz w:val="28"/>
          <w:szCs w:val="28"/>
        </w:rPr>
        <w:t xml:space="preserve">ПРАВИЛА </w:t>
      </w:r>
    </w:p>
    <w:p w:rsidR="005865F9" w:rsidRPr="008A7E2B" w:rsidRDefault="005865F9" w:rsidP="005865F9">
      <w:pPr>
        <w:spacing w:after="0" w:line="240" w:lineRule="auto"/>
        <w:jc w:val="center"/>
        <w:rPr>
          <w:rFonts w:ascii="Times New Roman" w:hAnsi="Times New Roman"/>
          <w:b/>
          <w:sz w:val="28"/>
          <w:szCs w:val="28"/>
        </w:rPr>
      </w:pPr>
      <w:r w:rsidRPr="008A7E2B">
        <w:rPr>
          <w:rFonts w:ascii="Times New Roman" w:hAnsi="Times New Roman"/>
          <w:b/>
          <w:sz w:val="28"/>
          <w:szCs w:val="28"/>
        </w:rPr>
        <w:t xml:space="preserve">ВНУТРЕННЕГО ТРУДОВОГО РАСПОРЯДКА ДЛЯ РАБОТНИКОВ </w:t>
      </w:r>
    </w:p>
    <w:p w:rsidR="00DC3A10" w:rsidRPr="00DC3A10" w:rsidRDefault="00DC3A10" w:rsidP="00DC3A10">
      <w:pPr>
        <w:spacing w:after="0" w:line="240" w:lineRule="auto"/>
        <w:jc w:val="center"/>
        <w:rPr>
          <w:rFonts w:ascii="Times New Roman" w:eastAsia="Times New Roman" w:hAnsi="Times New Roman" w:cs="Times New Roman"/>
          <w:b/>
          <w:szCs w:val="24"/>
          <w:lang w:eastAsia="ru-RU"/>
        </w:rPr>
      </w:pPr>
      <w:r w:rsidRPr="00DC3A10">
        <w:rPr>
          <w:rFonts w:ascii="Times New Roman" w:eastAsia="Times New Roman" w:hAnsi="Times New Roman" w:cs="Times New Roman"/>
          <w:b/>
          <w:szCs w:val="24"/>
          <w:lang w:eastAsia="ru-RU"/>
        </w:rPr>
        <w:t>МУНИЦИПАЛЬНО</w:t>
      </w:r>
      <w:r>
        <w:rPr>
          <w:rFonts w:ascii="Times New Roman" w:eastAsia="Times New Roman" w:hAnsi="Times New Roman" w:cs="Times New Roman"/>
          <w:b/>
          <w:szCs w:val="24"/>
          <w:lang w:eastAsia="ru-RU"/>
        </w:rPr>
        <w:t>ГО</w:t>
      </w:r>
      <w:r w:rsidRPr="00DC3A10">
        <w:rPr>
          <w:rFonts w:ascii="Times New Roman" w:eastAsia="Times New Roman" w:hAnsi="Times New Roman" w:cs="Times New Roman"/>
          <w:b/>
          <w:szCs w:val="24"/>
          <w:lang w:eastAsia="ru-RU"/>
        </w:rPr>
        <w:t xml:space="preserve"> БЮДЖЕТНО</w:t>
      </w:r>
      <w:r>
        <w:rPr>
          <w:rFonts w:ascii="Times New Roman" w:eastAsia="Times New Roman" w:hAnsi="Times New Roman" w:cs="Times New Roman"/>
          <w:b/>
          <w:szCs w:val="24"/>
          <w:lang w:eastAsia="ru-RU"/>
        </w:rPr>
        <w:t>ГО</w:t>
      </w:r>
      <w:r w:rsidRPr="00DC3A10">
        <w:rPr>
          <w:rFonts w:ascii="Times New Roman" w:eastAsia="Times New Roman" w:hAnsi="Times New Roman" w:cs="Times New Roman"/>
          <w:b/>
          <w:szCs w:val="24"/>
          <w:lang w:eastAsia="ru-RU"/>
        </w:rPr>
        <w:t xml:space="preserve"> ОБЩЕОБРАЗОВАТЕЛЬНО</w:t>
      </w:r>
      <w:r>
        <w:rPr>
          <w:rFonts w:ascii="Times New Roman" w:eastAsia="Times New Roman" w:hAnsi="Times New Roman" w:cs="Times New Roman"/>
          <w:b/>
          <w:szCs w:val="24"/>
          <w:lang w:eastAsia="ru-RU"/>
        </w:rPr>
        <w:t>ГО</w:t>
      </w:r>
      <w:r w:rsidRPr="00DC3A10">
        <w:rPr>
          <w:rFonts w:ascii="Times New Roman" w:eastAsia="Times New Roman" w:hAnsi="Times New Roman" w:cs="Times New Roman"/>
          <w:b/>
          <w:szCs w:val="24"/>
          <w:lang w:eastAsia="ru-RU"/>
        </w:rPr>
        <w:t xml:space="preserve"> УЧРЕЖДЕНИЕ РОДИОНОВО-НЕСВЕТАЙСКОГО РАЙОНА</w:t>
      </w:r>
    </w:p>
    <w:p w:rsidR="00DC3A10" w:rsidRPr="00DC3A10" w:rsidRDefault="00DC3A10" w:rsidP="00DC3A10">
      <w:pPr>
        <w:spacing w:after="0" w:line="240" w:lineRule="auto"/>
        <w:jc w:val="center"/>
        <w:rPr>
          <w:rFonts w:ascii="Times New Roman" w:eastAsia="Times New Roman" w:hAnsi="Times New Roman" w:cs="Times New Roman"/>
          <w:b/>
          <w:szCs w:val="24"/>
          <w:lang w:eastAsia="ru-RU"/>
        </w:rPr>
      </w:pPr>
      <w:r w:rsidRPr="00DC3A10">
        <w:rPr>
          <w:rFonts w:ascii="Times New Roman" w:eastAsia="Times New Roman" w:hAnsi="Times New Roman" w:cs="Times New Roman"/>
          <w:b/>
          <w:szCs w:val="24"/>
          <w:lang w:eastAsia="ru-RU"/>
        </w:rPr>
        <w:t>«</w:t>
      </w:r>
      <w:r w:rsidR="00E650D7">
        <w:rPr>
          <w:rFonts w:ascii="Times New Roman" w:eastAsia="Times New Roman" w:hAnsi="Times New Roman" w:cs="Times New Roman"/>
          <w:b/>
          <w:szCs w:val="24"/>
          <w:lang w:eastAsia="ru-RU"/>
        </w:rPr>
        <w:t>ДАРЬЕВСКАЯ</w:t>
      </w:r>
      <w:r w:rsidRPr="00DC3A10">
        <w:rPr>
          <w:rFonts w:ascii="Times New Roman" w:eastAsia="Times New Roman" w:hAnsi="Times New Roman" w:cs="Times New Roman"/>
          <w:b/>
          <w:szCs w:val="24"/>
          <w:lang w:eastAsia="ru-RU"/>
        </w:rPr>
        <w:t xml:space="preserve"> СРЕДНЯЯ ОБЩЕОБРАЗОВАТЕЛЬНАЯ ШКОЛА» </w:t>
      </w:r>
    </w:p>
    <w:p w:rsidR="005865F9" w:rsidRPr="00C67BFD" w:rsidRDefault="005865F9" w:rsidP="005865F9">
      <w:pPr>
        <w:spacing w:after="0"/>
        <w:jc w:val="center"/>
        <w:outlineLvl w:val="1"/>
        <w:rPr>
          <w:rFonts w:ascii="Times New Roman" w:hAnsi="Times New Roman"/>
          <w:b/>
          <w:bCs/>
          <w:sz w:val="28"/>
          <w:szCs w:val="28"/>
        </w:rPr>
      </w:pPr>
    </w:p>
    <w:p w:rsidR="005865F9" w:rsidRPr="00C67BFD" w:rsidRDefault="005865F9" w:rsidP="005865F9">
      <w:pPr>
        <w:spacing w:after="0"/>
        <w:jc w:val="both"/>
        <w:outlineLvl w:val="1"/>
        <w:rPr>
          <w:rFonts w:ascii="Times New Roman" w:hAnsi="Times New Roman"/>
          <w:b/>
          <w:bCs/>
          <w:sz w:val="28"/>
          <w:szCs w:val="28"/>
        </w:rPr>
      </w:pP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b/>
          <w:bCs/>
          <w:color w:val="000000"/>
          <w:sz w:val="28"/>
          <w:szCs w:val="28"/>
        </w:rPr>
        <w:t>1. Общие положения</w:t>
      </w:r>
    </w:p>
    <w:p w:rsidR="003E371F" w:rsidRDefault="0011543F" w:rsidP="005865F9">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1.1. </w:t>
      </w:r>
      <w:r w:rsidR="002622A8" w:rsidRPr="002622A8">
        <w:rPr>
          <w:rFonts w:ascii="Times New Roman" w:hAnsi="Times New Roman"/>
          <w:color w:val="000000"/>
          <w:sz w:val="28"/>
          <w:szCs w:val="28"/>
        </w:rPr>
        <w:t>Настоящие правила внутреннего трудового распорядка(далее – Правила)  муниципального бюджетного общеобразовательного учреждения Родионово-Несветайского</w:t>
      </w:r>
      <w:r w:rsidR="00B75B0F">
        <w:rPr>
          <w:rFonts w:ascii="Times New Roman" w:hAnsi="Times New Roman"/>
          <w:color w:val="000000"/>
          <w:sz w:val="28"/>
          <w:szCs w:val="28"/>
        </w:rPr>
        <w:t xml:space="preserve"> района </w:t>
      </w:r>
      <w:r w:rsidR="00DC3A10">
        <w:rPr>
          <w:rFonts w:ascii="Times New Roman" w:hAnsi="Times New Roman"/>
          <w:color w:val="000000"/>
          <w:sz w:val="28"/>
          <w:szCs w:val="28"/>
        </w:rPr>
        <w:t>«</w:t>
      </w:r>
      <w:r w:rsidR="00B72F7D">
        <w:rPr>
          <w:rFonts w:ascii="Times New Roman" w:hAnsi="Times New Roman"/>
          <w:color w:val="000000"/>
          <w:sz w:val="28"/>
          <w:szCs w:val="28"/>
        </w:rPr>
        <w:t>Дарьевская</w:t>
      </w:r>
      <w:r w:rsidR="00DC3A10">
        <w:rPr>
          <w:rFonts w:ascii="Times New Roman" w:hAnsi="Times New Roman"/>
          <w:color w:val="000000"/>
          <w:sz w:val="28"/>
          <w:szCs w:val="28"/>
        </w:rPr>
        <w:t xml:space="preserve"> средняя общеобразовательная школа</w:t>
      </w:r>
      <w:r w:rsidR="003E371F">
        <w:rPr>
          <w:rFonts w:ascii="Times New Roman" w:hAnsi="Times New Roman"/>
          <w:color w:val="000000"/>
          <w:sz w:val="28"/>
          <w:szCs w:val="28"/>
        </w:rPr>
        <w:t xml:space="preserve">» </w:t>
      </w:r>
    </w:p>
    <w:p w:rsidR="002622A8" w:rsidRDefault="002622A8" w:rsidP="003E371F">
      <w:pPr>
        <w:spacing w:after="0"/>
        <w:jc w:val="both"/>
        <w:rPr>
          <w:rFonts w:ascii="Times New Roman" w:hAnsi="Times New Roman"/>
          <w:color w:val="000000"/>
          <w:sz w:val="28"/>
          <w:szCs w:val="28"/>
        </w:rPr>
      </w:pPr>
      <w:r w:rsidRPr="002622A8">
        <w:rPr>
          <w:rFonts w:ascii="Times New Roman" w:hAnsi="Times New Roman"/>
          <w:color w:val="000000"/>
          <w:sz w:val="28"/>
          <w:szCs w:val="28"/>
        </w:rPr>
        <w:t xml:space="preserve">(далее – Организация)  разработаны в соответствии с Конституцией Российской Федерации, Трудовым кодексом Российской Федерации, Федеральным законом от 29.12.2012 № 273-ФЗ «Об образовании в Российской Федерации», уставом </w:t>
      </w:r>
      <w:r>
        <w:rPr>
          <w:rFonts w:ascii="Times New Roman" w:hAnsi="Times New Roman"/>
          <w:color w:val="000000"/>
          <w:sz w:val="28"/>
          <w:szCs w:val="28"/>
        </w:rPr>
        <w:t>Организации</w:t>
      </w:r>
      <w:r w:rsidRPr="002622A8">
        <w:rPr>
          <w:rFonts w:ascii="Times New Roman" w:hAnsi="Times New Roman"/>
          <w:color w:val="000000"/>
          <w:sz w:val="28"/>
          <w:szCs w:val="28"/>
        </w:rPr>
        <w:t>, иными локальными актами и нормативными документами.</w:t>
      </w:r>
    </w:p>
    <w:p w:rsidR="003E371F" w:rsidRDefault="002622A8" w:rsidP="005865F9">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1.2. </w:t>
      </w:r>
      <w:r w:rsidRPr="002622A8">
        <w:rPr>
          <w:rFonts w:ascii="Times New Roman" w:hAnsi="Times New Roman"/>
          <w:color w:val="000000"/>
          <w:sz w:val="28"/>
          <w:szCs w:val="28"/>
        </w:rPr>
        <w:t xml:space="preserve">Правила устанавливают порядок приема и увольнения работников, основные права и обязанности работодателя – </w:t>
      </w:r>
      <w:r>
        <w:rPr>
          <w:rFonts w:ascii="Times New Roman" w:hAnsi="Times New Roman"/>
          <w:color w:val="000000"/>
          <w:sz w:val="28"/>
          <w:szCs w:val="28"/>
        </w:rPr>
        <w:t>Организации</w:t>
      </w:r>
      <w:r w:rsidRPr="002622A8">
        <w:rPr>
          <w:rFonts w:ascii="Times New Roman" w:hAnsi="Times New Roman"/>
          <w:color w:val="000000"/>
          <w:sz w:val="28"/>
          <w:szCs w:val="28"/>
        </w:rPr>
        <w:t xml:space="preserve">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rsidR="005865F9" w:rsidRDefault="005865F9" w:rsidP="005865F9">
      <w:pPr>
        <w:spacing w:after="0"/>
        <w:ind w:firstLine="567"/>
        <w:jc w:val="both"/>
        <w:rPr>
          <w:rFonts w:ascii="Times New Roman" w:hAnsi="Times New Roman"/>
          <w:b/>
          <w:bCs/>
          <w:color w:val="000000"/>
          <w:sz w:val="28"/>
          <w:szCs w:val="28"/>
        </w:rPr>
      </w:pP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b/>
          <w:bCs/>
          <w:color w:val="000000"/>
          <w:sz w:val="28"/>
          <w:szCs w:val="28"/>
        </w:rPr>
        <w:t>2. Порядок приема, перевода и увольнения работников</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 xml:space="preserve">2.1. Работники </w:t>
      </w:r>
      <w:r w:rsidRPr="005865F9">
        <w:rPr>
          <w:rFonts w:ascii="Times New Roman" w:hAnsi="Times New Roman"/>
          <w:color w:val="000000"/>
          <w:sz w:val="28"/>
          <w:szCs w:val="28"/>
        </w:rPr>
        <w:t>Организаци</w:t>
      </w:r>
      <w:r>
        <w:rPr>
          <w:rFonts w:ascii="Times New Roman" w:hAnsi="Times New Roman"/>
          <w:color w:val="000000"/>
          <w:sz w:val="28"/>
          <w:szCs w:val="28"/>
        </w:rPr>
        <w:t>и</w:t>
      </w:r>
      <w:r w:rsidRPr="00161DD8">
        <w:rPr>
          <w:rFonts w:ascii="Times New Roman" w:hAnsi="Times New Roman"/>
          <w:color w:val="000000"/>
          <w:sz w:val="28"/>
          <w:szCs w:val="28"/>
        </w:rPr>
        <w:t xml:space="preserve"> реализуют свое право на труд путем заключения трудового договора.</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 xml:space="preserve">Сторонами трудового договора являются работник и </w:t>
      </w:r>
      <w:r w:rsidRPr="005865F9">
        <w:rPr>
          <w:rFonts w:ascii="Times New Roman" w:hAnsi="Times New Roman"/>
          <w:color w:val="000000"/>
          <w:sz w:val="28"/>
          <w:szCs w:val="28"/>
        </w:rPr>
        <w:t>Организаци</w:t>
      </w:r>
      <w:r>
        <w:rPr>
          <w:rFonts w:ascii="Times New Roman" w:hAnsi="Times New Roman"/>
          <w:color w:val="000000"/>
          <w:sz w:val="28"/>
          <w:szCs w:val="28"/>
        </w:rPr>
        <w:t>я</w:t>
      </w:r>
      <w:r w:rsidRPr="00161DD8">
        <w:rPr>
          <w:rFonts w:ascii="Times New Roman" w:hAnsi="Times New Roman"/>
          <w:color w:val="000000"/>
          <w:sz w:val="28"/>
          <w:szCs w:val="28"/>
        </w:rPr>
        <w:t xml:space="preserve"> как юридическое лицо – работодатель, представленный директором </w:t>
      </w:r>
      <w:r w:rsidRPr="005865F9">
        <w:rPr>
          <w:rFonts w:ascii="Times New Roman" w:hAnsi="Times New Roman"/>
          <w:color w:val="000000"/>
          <w:sz w:val="28"/>
          <w:szCs w:val="28"/>
        </w:rPr>
        <w:t>Организации</w:t>
      </w:r>
      <w:r w:rsidRPr="00161DD8">
        <w:rPr>
          <w:rFonts w:ascii="Times New Roman" w:hAnsi="Times New Roman"/>
          <w:color w:val="000000"/>
          <w:sz w:val="28"/>
          <w:szCs w:val="28"/>
        </w:rPr>
        <w:t>.</w:t>
      </w:r>
    </w:p>
    <w:p w:rsidR="005865F9"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 xml:space="preserve">2.2. Лица, поступающие на работу в </w:t>
      </w:r>
      <w:r w:rsidRPr="005865F9">
        <w:rPr>
          <w:rFonts w:ascii="Times New Roman" w:hAnsi="Times New Roman"/>
          <w:color w:val="000000"/>
          <w:sz w:val="28"/>
          <w:szCs w:val="28"/>
        </w:rPr>
        <w:t>Организаци</w:t>
      </w:r>
      <w:r>
        <w:rPr>
          <w:rFonts w:ascii="Times New Roman" w:hAnsi="Times New Roman"/>
          <w:color w:val="000000"/>
          <w:sz w:val="28"/>
          <w:szCs w:val="28"/>
        </w:rPr>
        <w:t>ю</w:t>
      </w:r>
      <w:r w:rsidRPr="00161DD8">
        <w:rPr>
          <w:rFonts w:ascii="Times New Roman" w:hAnsi="Times New Roman"/>
          <w:color w:val="000000"/>
          <w:sz w:val="28"/>
          <w:szCs w:val="28"/>
        </w:rPr>
        <w:t>, проходят обязательный предварительный медицинский осмотр</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в</w:t>
      </w:r>
      <w:r w:rsidR="00CA1BA3">
        <w:rPr>
          <w:rFonts w:ascii="Times New Roman" w:hAnsi="Times New Roman"/>
          <w:color w:val="000000"/>
          <w:sz w:val="28"/>
          <w:szCs w:val="28"/>
        </w:rPr>
        <w:t xml:space="preserve"> </w:t>
      </w:r>
      <w:r w:rsidRPr="00161DD8">
        <w:rPr>
          <w:rFonts w:ascii="Times New Roman" w:hAnsi="Times New Roman"/>
          <w:color w:val="000000"/>
          <w:sz w:val="28"/>
          <w:szCs w:val="28"/>
        </w:rPr>
        <w:t xml:space="preserve">порядке, предусмотренном действующим </w:t>
      </w:r>
      <w:r w:rsidRPr="00161DD8">
        <w:rPr>
          <w:rFonts w:ascii="Times New Roman" w:hAnsi="Times New Roman"/>
          <w:color w:val="000000"/>
          <w:sz w:val="28"/>
          <w:szCs w:val="28"/>
        </w:rPr>
        <w:lastRenderedPageBreak/>
        <w:t xml:space="preserve">законодательством. Один раз в год работники </w:t>
      </w:r>
      <w:r w:rsidRPr="005865F9">
        <w:rPr>
          <w:rFonts w:ascii="Times New Roman" w:hAnsi="Times New Roman"/>
          <w:color w:val="000000"/>
          <w:sz w:val="28"/>
          <w:szCs w:val="28"/>
        </w:rPr>
        <w:t>Организации</w:t>
      </w:r>
      <w:r w:rsidRPr="00161DD8">
        <w:rPr>
          <w:rFonts w:ascii="Times New Roman" w:hAnsi="Times New Roman"/>
          <w:color w:val="000000"/>
          <w:sz w:val="28"/>
          <w:szCs w:val="28"/>
        </w:rPr>
        <w:t xml:space="preserve"> направляются на периодический медицинский осмотр.</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В соответствии с медицинскими рекомендациями работники проходят внеочередные медицинские осмотры.</w:t>
      </w:r>
    </w:p>
    <w:p w:rsidR="002622A8" w:rsidRPr="00161DD8" w:rsidRDefault="002622A8" w:rsidP="005865F9">
      <w:pPr>
        <w:spacing w:after="0"/>
        <w:ind w:firstLine="567"/>
        <w:jc w:val="both"/>
        <w:rPr>
          <w:rFonts w:ascii="Times New Roman" w:hAnsi="Times New Roman"/>
          <w:color w:val="000000"/>
          <w:sz w:val="28"/>
          <w:szCs w:val="28"/>
        </w:rPr>
      </w:pPr>
      <w:r w:rsidRPr="002622A8">
        <w:rPr>
          <w:rFonts w:ascii="Times New Roman" w:hAnsi="Times New Roman"/>
          <w:color w:val="000000"/>
          <w:sz w:val="28"/>
          <w:szCs w:val="28"/>
        </w:rPr>
        <w:t xml:space="preserve">В соответствии с законодательством РФ отдельные лица, поступающие на работу в </w:t>
      </w:r>
      <w:r>
        <w:rPr>
          <w:rFonts w:ascii="Times New Roman" w:hAnsi="Times New Roman"/>
          <w:color w:val="000000"/>
          <w:sz w:val="28"/>
          <w:szCs w:val="28"/>
        </w:rPr>
        <w:t>О</w:t>
      </w:r>
      <w:r w:rsidRPr="002622A8">
        <w:rPr>
          <w:rFonts w:ascii="Times New Roman" w:hAnsi="Times New Roman"/>
          <w:color w:val="000000"/>
          <w:sz w:val="28"/>
          <w:szCs w:val="28"/>
        </w:rPr>
        <w:t>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2.3. Трудовой договор заключается в письменной форме в двух экземплярах, каждый из которых подписывается сторонами:</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 xml:space="preserve">один экземпляр передается работнику, другой – хранится в </w:t>
      </w:r>
      <w:r w:rsidRPr="005865F9">
        <w:rPr>
          <w:rFonts w:ascii="Times New Roman" w:hAnsi="Times New Roman"/>
          <w:color w:val="000000"/>
          <w:sz w:val="28"/>
          <w:szCs w:val="28"/>
        </w:rPr>
        <w:t>Организации</w:t>
      </w:r>
      <w:r w:rsidRPr="00161DD8">
        <w:rPr>
          <w:rFonts w:ascii="Times New Roman" w:hAnsi="Times New Roman"/>
          <w:color w:val="000000"/>
          <w:sz w:val="28"/>
          <w:szCs w:val="28"/>
        </w:rPr>
        <w:t>.</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2.4. Трудовой договор может заключаться:</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а) на неопределенный срок;</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б) на определенный срок не более пяти лет (срочный трудовой договор).</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Срочный трудовой договор может заключаться в случаях, предусмотренных Трудовым кодексом РФ и иными федеральными законами.</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2.5. По соглашению сторон при заключении трудового договора может быть</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установлен испытательный срок, но не более трех месяцев, а для руководителя, его заместителей– не более шести месяцев.</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При заключении трудового договора на срок от двух до шести месяцев испытание не может</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превышать двух недель.</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Испытание</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при приеме на работу не устанавливается для:</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а) беременных женщин и женщин, имеющих детей в возрасте до полутора лет;</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б) лиц, не достигших возраста 18 лет;</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в) лиц, получивших среднее профессиональное образование или высшее образование по</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г) лиц, избранных на выборную должность на оплачиваемую работу;</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lastRenderedPageBreak/>
        <w:t>д) лиц, приглашенных на работу в порядке перевода от другого работодателя по согласованию между работодателями;</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е) лиц, заключающих трудовой договор на срок до двух месяцев;</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ж) иных лиц в случаях, предусмотренных Трудовым кодексом РФ, иными</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федеральными законами, коллективным договором.</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2.6.</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При заключении трудового договора лицо, поступающее на работу,</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предъявляет:</w:t>
      </w:r>
    </w:p>
    <w:p w:rsidR="005865F9" w:rsidRPr="00161DD8" w:rsidRDefault="005865F9" w:rsidP="005865F9">
      <w:pPr>
        <w:numPr>
          <w:ilvl w:val="0"/>
          <w:numId w:val="1"/>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паспорт или иной документ, удостоверяющий личность;</w:t>
      </w:r>
    </w:p>
    <w:p w:rsidR="005865F9" w:rsidRPr="00161DD8" w:rsidRDefault="005865F9" w:rsidP="005865F9">
      <w:pPr>
        <w:numPr>
          <w:ilvl w:val="0"/>
          <w:numId w:val="1"/>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Если лицо, поступающее на работу,</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отказалось от</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 xml:space="preserve">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w:t>
      </w:r>
      <w:r w:rsidR="00F156B3">
        <w:rPr>
          <w:rFonts w:ascii="Times New Roman" w:hAnsi="Times New Roman"/>
          <w:color w:val="000000"/>
          <w:sz w:val="28"/>
          <w:szCs w:val="28"/>
        </w:rPr>
        <w:t>Организация</w:t>
      </w:r>
      <w:r w:rsidRPr="00161DD8">
        <w:rPr>
          <w:rFonts w:ascii="Times New Roman" w:hAnsi="Times New Roman"/>
          <w:color w:val="000000"/>
          <w:sz w:val="28"/>
          <w:szCs w:val="28"/>
        </w:rPr>
        <w:t xml:space="preserve"> вправе запросить у него бумажную трудовую книжку, чтобы получить эту информацию и вернуть книжку лицу, или форму СТД-</w:t>
      </w:r>
      <w:r w:rsidR="00AF6138">
        <w:rPr>
          <w:rFonts w:ascii="Times New Roman" w:hAnsi="Times New Roman"/>
          <w:color w:val="000000"/>
          <w:sz w:val="28"/>
          <w:szCs w:val="28"/>
        </w:rPr>
        <w:t>С</w:t>
      </w:r>
      <w:r w:rsidRPr="00161DD8">
        <w:rPr>
          <w:rFonts w:ascii="Times New Roman" w:hAnsi="Times New Roman"/>
          <w:color w:val="000000"/>
          <w:sz w:val="28"/>
          <w:szCs w:val="28"/>
        </w:rPr>
        <w:t>ФР;</w:t>
      </w:r>
    </w:p>
    <w:p w:rsidR="005865F9" w:rsidRPr="00161DD8" w:rsidRDefault="005865F9" w:rsidP="005865F9">
      <w:pPr>
        <w:numPr>
          <w:ilvl w:val="0"/>
          <w:numId w:val="1"/>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страховое</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свидетельство государственного пенсионного страхования, за исключением</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случаев, когда</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трудовой договор заключается впервые;</w:t>
      </w:r>
    </w:p>
    <w:p w:rsidR="005865F9" w:rsidRPr="00161DD8" w:rsidRDefault="005865F9" w:rsidP="005865F9">
      <w:pPr>
        <w:numPr>
          <w:ilvl w:val="0"/>
          <w:numId w:val="1"/>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документы воинского учета – для военнообязанных и лиц, подлежащих призыву на военную службу;</w:t>
      </w:r>
    </w:p>
    <w:p w:rsidR="005865F9" w:rsidRPr="00161DD8" w:rsidRDefault="005865F9" w:rsidP="005865F9">
      <w:pPr>
        <w:numPr>
          <w:ilvl w:val="0"/>
          <w:numId w:val="1"/>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документы об образовании, о квалификации или наличии специальных знаний – при</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поступлении на работу, требующую специальных знаний или специальной подготовки;</w:t>
      </w:r>
    </w:p>
    <w:p w:rsidR="00AF6138" w:rsidRPr="00AF6138" w:rsidRDefault="005865F9" w:rsidP="00AF6138">
      <w:pPr>
        <w:numPr>
          <w:ilvl w:val="0"/>
          <w:numId w:val="1"/>
        </w:numPr>
        <w:tabs>
          <w:tab w:val="clear" w:pos="720"/>
          <w:tab w:val="num" w:pos="0"/>
        </w:tabs>
        <w:spacing w:after="0"/>
        <w:ind w:left="0" w:firstLine="567"/>
        <w:jc w:val="both"/>
        <w:rPr>
          <w:rFonts w:ascii="Times New Roman" w:hAnsi="Times New Roman"/>
          <w:color w:val="000000"/>
          <w:sz w:val="28"/>
          <w:szCs w:val="28"/>
        </w:rPr>
      </w:pPr>
      <w:r w:rsidRPr="00161DD8">
        <w:rPr>
          <w:rFonts w:ascii="Times New Roman" w:hAnsi="Times New Roman"/>
          <w:color w:val="000000"/>
          <w:sz w:val="28"/>
          <w:szCs w:val="28"/>
        </w:rPr>
        <w:t>справку о наличии (отсутствии) судимости или факта уголовного преследования либо о</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прекращении уголовного преследования по реабилитирующим основаниям</w:t>
      </w:r>
      <w:r w:rsidR="00CA1BA3">
        <w:rPr>
          <w:rFonts w:ascii="Times New Roman" w:hAnsi="Times New Roman"/>
          <w:color w:val="000000"/>
          <w:sz w:val="28"/>
          <w:szCs w:val="28"/>
        </w:rPr>
        <w:t xml:space="preserve"> </w:t>
      </w:r>
      <w:r w:rsidR="00AF6138" w:rsidRPr="00AF6138">
        <w:rPr>
          <w:rFonts w:ascii="Times New Roman" w:hAnsi="Times New Roman"/>
          <w:color w:val="000000"/>
          <w:sz w:val="28"/>
          <w:szCs w:val="28"/>
        </w:rPr>
        <w:t>за преступления, которые указаны в статье 331 Трудового кодекса РФ.</w:t>
      </w:r>
    </w:p>
    <w:p w:rsidR="005865F9" w:rsidRPr="00161DD8" w:rsidRDefault="00AF6138" w:rsidP="00AF6138">
      <w:pPr>
        <w:tabs>
          <w:tab w:val="num" w:pos="0"/>
        </w:tabs>
        <w:spacing w:after="0"/>
        <w:ind w:firstLine="567"/>
        <w:jc w:val="both"/>
        <w:rPr>
          <w:rFonts w:ascii="Times New Roman" w:hAnsi="Times New Roman"/>
          <w:color w:val="000000"/>
          <w:sz w:val="28"/>
          <w:szCs w:val="28"/>
        </w:rPr>
      </w:pPr>
      <w:r w:rsidRPr="00AF6138">
        <w:rPr>
          <w:rFonts w:ascii="Times New Roman" w:hAnsi="Times New Roman"/>
          <w:color w:val="000000"/>
          <w:sz w:val="28"/>
          <w:szCs w:val="28"/>
        </w:rPr>
        <w:t>В отдельных случаях с учетом специфики работы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2.7.</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 xml:space="preserve">При заключении трудового договора </w:t>
      </w:r>
      <w:r w:rsidR="00AF6138">
        <w:rPr>
          <w:rFonts w:ascii="Times New Roman" w:hAnsi="Times New Roman"/>
          <w:color w:val="000000"/>
          <w:sz w:val="28"/>
          <w:szCs w:val="28"/>
        </w:rPr>
        <w:t>лицо</w:t>
      </w:r>
      <w:r w:rsidRPr="00161DD8">
        <w:rPr>
          <w:rFonts w:ascii="Times New Roman" w:hAnsi="Times New Roman"/>
          <w:color w:val="000000"/>
          <w:sz w:val="28"/>
          <w:szCs w:val="28"/>
        </w:rPr>
        <w:t>,</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обучающ</w:t>
      </w:r>
      <w:r w:rsidR="00274EC4">
        <w:rPr>
          <w:rFonts w:ascii="Times New Roman" w:hAnsi="Times New Roman"/>
          <w:color w:val="000000"/>
          <w:sz w:val="28"/>
          <w:szCs w:val="28"/>
        </w:rPr>
        <w:t>ее</w:t>
      </w:r>
      <w:r w:rsidRPr="00161DD8">
        <w:rPr>
          <w:rFonts w:ascii="Times New Roman" w:hAnsi="Times New Roman"/>
          <w:color w:val="000000"/>
          <w:sz w:val="28"/>
          <w:szCs w:val="28"/>
        </w:rPr>
        <w:t>ся по образовательным программам высшего образования, предъявляет:</w:t>
      </w:r>
    </w:p>
    <w:p w:rsidR="005865F9" w:rsidRPr="00161DD8" w:rsidRDefault="005865F9" w:rsidP="005865F9">
      <w:pPr>
        <w:numPr>
          <w:ilvl w:val="0"/>
          <w:numId w:val="2"/>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документы, указанные в п. 2.6 Правил, за исключением документов об образовании и о квалификации;</w:t>
      </w:r>
    </w:p>
    <w:p w:rsidR="005865F9" w:rsidRPr="00161DD8" w:rsidRDefault="005865F9" w:rsidP="005865F9">
      <w:pPr>
        <w:numPr>
          <w:ilvl w:val="0"/>
          <w:numId w:val="2"/>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lastRenderedPageBreak/>
        <w:t>характеристику обучающегося, выданную образовательной организацией, в которой он обучается;</w:t>
      </w:r>
    </w:p>
    <w:p w:rsidR="005865F9" w:rsidRDefault="005865F9" w:rsidP="005865F9">
      <w:pPr>
        <w:numPr>
          <w:ilvl w:val="0"/>
          <w:numId w:val="2"/>
        </w:numPr>
        <w:spacing w:after="0"/>
        <w:ind w:left="0" w:firstLine="567"/>
        <w:jc w:val="both"/>
        <w:rPr>
          <w:rFonts w:ascii="Times New Roman" w:hAnsi="Times New Roman"/>
          <w:color w:val="000000"/>
          <w:sz w:val="28"/>
          <w:szCs w:val="28"/>
        </w:rPr>
      </w:pPr>
      <w:r w:rsidRPr="00161DD8">
        <w:rPr>
          <w:rFonts w:ascii="Times New Roman" w:hAnsi="Times New Roman"/>
          <w:color w:val="000000"/>
          <w:sz w:val="28"/>
          <w:szCs w:val="28"/>
        </w:rPr>
        <w:t>справку о периоде обучения, по самостоятельно установленному образовательной организацией</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274EC4" w:rsidRPr="00274EC4" w:rsidRDefault="00274EC4" w:rsidP="00274EC4">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2.8. </w:t>
      </w:r>
      <w:r w:rsidRPr="00274EC4">
        <w:rPr>
          <w:rFonts w:ascii="Times New Roman" w:hAnsi="Times New Roman"/>
          <w:color w:val="000000"/>
          <w:sz w:val="28"/>
          <w:szCs w:val="28"/>
        </w:rPr>
        <w:t>При заключении трудового договора иностранные граждане и лица без гражданства, предъявляют:</w:t>
      </w:r>
    </w:p>
    <w:p w:rsidR="00274EC4" w:rsidRPr="00274EC4" w:rsidRDefault="00274EC4" w:rsidP="00274EC4">
      <w:pPr>
        <w:pStyle w:val="ab"/>
        <w:numPr>
          <w:ilvl w:val="0"/>
          <w:numId w:val="13"/>
        </w:numPr>
        <w:spacing w:after="0"/>
        <w:ind w:left="0" w:firstLine="567"/>
        <w:jc w:val="both"/>
        <w:rPr>
          <w:rFonts w:ascii="Times New Roman" w:hAnsi="Times New Roman"/>
          <w:color w:val="000000"/>
          <w:sz w:val="28"/>
          <w:szCs w:val="28"/>
        </w:rPr>
      </w:pPr>
      <w:r w:rsidRPr="00274EC4">
        <w:rPr>
          <w:rFonts w:ascii="Times New Roman" w:hAnsi="Times New Roman"/>
          <w:color w:val="000000"/>
          <w:sz w:val="28"/>
          <w:szCs w:val="28"/>
        </w:rPr>
        <w:t>документы, указанные в п. 2.6 Правил;</w:t>
      </w:r>
    </w:p>
    <w:p w:rsidR="00274EC4" w:rsidRPr="00274EC4" w:rsidRDefault="00274EC4" w:rsidP="00274EC4">
      <w:pPr>
        <w:pStyle w:val="ab"/>
        <w:numPr>
          <w:ilvl w:val="0"/>
          <w:numId w:val="13"/>
        </w:numPr>
        <w:spacing w:after="0"/>
        <w:ind w:left="0" w:firstLine="567"/>
        <w:jc w:val="both"/>
        <w:rPr>
          <w:rFonts w:ascii="Times New Roman" w:hAnsi="Times New Roman"/>
          <w:color w:val="000000"/>
          <w:sz w:val="28"/>
          <w:szCs w:val="28"/>
        </w:rPr>
      </w:pPr>
      <w:r w:rsidRPr="00274EC4">
        <w:rPr>
          <w:rFonts w:ascii="Times New Roman" w:hAnsi="Times New Roman"/>
          <w:color w:val="000000"/>
          <w:sz w:val="28"/>
          <w:szCs w:val="28"/>
        </w:rPr>
        <w:t>разрешение на работу или патент;</w:t>
      </w:r>
    </w:p>
    <w:p w:rsidR="00274EC4" w:rsidRPr="00274EC4" w:rsidRDefault="00274EC4" w:rsidP="00274EC4">
      <w:pPr>
        <w:pStyle w:val="ab"/>
        <w:numPr>
          <w:ilvl w:val="0"/>
          <w:numId w:val="13"/>
        </w:numPr>
        <w:spacing w:after="0"/>
        <w:ind w:left="0" w:firstLine="567"/>
        <w:jc w:val="both"/>
        <w:rPr>
          <w:rFonts w:ascii="Times New Roman" w:hAnsi="Times New Roman"/>
          <w:color w:val="000000"/>
          <w:sz w:val="28"/>
          <w:szCs w:val="28"/>
        </w:rPr>
      </w:pPr>
      <w:r w:rsidRPr="00274EC4">
        <w:rPr>
          <w:rFonts w:ascii="Times New Roman" w:hAnsi="Times New Roman"/>
          <w:color w:val="000000"/>
          <w:sz w:val="28"/>
          <w:szCs w:val="28"/>
        </w:rPr>
        <w:t>разрешение на временное проживание в РФ или вид на жительство;</w:t>
      </w:r>
    </w:p>
    <w:p w:rsidR="00274EC4" w:rsidRPr="00274EC4" w:rsidRDefault="00274EC4" w:rsidP="00274EC4">
      <w:pPr>
        <w:pStyle w:val="ab"/>
        <w:numPr>
          <w:ilvl w:val="0"/>
          <w:numId w:val="13"/>
        </w:numPr>
        <w:spacing w:after="0"/>
        <w:ind w:left="0" w:firstLine="567"/>
        <w:jc w:val="both"/>
        <w:rPr>
          <w:rFonts w:ascii="Times New Roman" w:hAnsi="Times New Roman"/>
          <w:color w:val="000000"/>
          <w:sz w:val="28"/>
          <w:szCs w:val="28"/>
        </w:rPr>
      </w:pPr>
      <w:r w:rsidRPr="00274EC4">
        <w:rPr>
          <w:rFonts w:ascii="Times New Roman" w:hAnsi="Times New Roman"/>
          <w:color w:val="000000"/>
          <w:sz w:val="28"/>
          <w:szCs w:val="28"/>
        </w:rPr>
        <w:t>полис или договор добровольного медицинского страхования.</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2.</w:t>
      </w:r>
      <w:r w:rsidR="00274EC4">
        <w:rPr>
          <w:rFonts w:ascii="Times New Roman" w:hAnsi="Times New Roman"/>
          <w:color w:val="000000"/>
          <w:sz w:val="28"/>
          <w:szCs w:val="28"/>
        </w:rPr>
        <w:t>9</w:t>
      </w:r>
      <w:r w:rsidRPr="00161DD8">
        <w:rPr>
          <w:rFonts w:ascii="Times New Roman" w:hAnsi="Times New Roman"/>
          <w:color w:val="000000"/>
          <w:sz w:val="28"/>
          <w:szCs w:val="28"/>
        </w:rPr>
        <w:t xml:space="preserve">. </w:t>
      </w:r>
      <w:r w:rsidR="00274EC4" w:rsidRPr="00274EC4">
        <w:rPr>
          <w:rFonts w:ascii="Times New Roman" w:hAnsi="Times New Roman"/>
          <w:color w:val="000000"/>
          <w:sz w:val="28"/>
          <w:szCs w:val="28"/>
        </w:rPr>
        <w:t>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2.</w:t>
      </w:r>
      <w:r w:rsidR="00274EC4">
        <w:rPr>
          <w:rFonts w:ascii="Times New Roman" w:hAnsi="Times New Roman"/>
          <w:color w:val="000000"/>
          <w:sz w:val="28"/>
          <w:szCs w:val="28"/>
        </w:rPr>
        <w:t>10</w:t>
      </w:r>
      <w:r w:rsidRPr="00161DD8">
        <w:rPr>
          <w:rFonts w:ascii="Times New Roman" w:hAnsi="Times New Roman"/>
          <w:color w:val="000000"/>
          <w:sz w:val="28"/>
          <w:szCs w:val="28"/>
        </w:rPr>
        <w:t>. При приеме работника на работу или переводе его в установленном порядке на другую</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работу работодатель обязан под подпись:</w:t>
      </w:r>
    </w:p>
    <w:p w:rsidR="005865F9" w:rsidRPr="00161DD8" w:rsidRDefault="005865F9" w:rsidP="005865F9">
      <w:pPr>
        <w:numPr>
          <w:ilvl w:val="0"/>
          <w:numId w:val="3"/>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 xml:space="preserve">ознакомить работника с уставом </w:t>
      </w:r>
      <w:r w:rsidRPr="005865F9">
        <w:rPr>
          <w:rFonts w:ascii="Times New Roman" w:hAnsi="Times New Roman"/>
          <w:color w:val="000000"/>
          <w:sz w:val="28"/>
          <w:szCs w:val="28"/>
        </w:rPr>
        <w:t>Организации</w:t>
      </w:r>
      <w:r w:rsidRPr="00161DD8">
        <w:rPr>
          <w:rFonts w:ascii="Times New Roman" w:hAnsi="Times New Roman"/>
          <w:color w:val="000000"/>
          <w:sz w:val="28"/>
          <w:szCs w:val="28"/>
        </w:rPr>
        <w:t xml:space="preserve"> и коллективным договором;</w:t>
      </w:r>
    </w:p>
    <w:p w:rsidR="005865F9" w:rsidRPr="00161DD8" w:rsidRDefault="005865F9" w:rsidP="005865F9">
      <w:pPr>
        <w:numPr>
          <w:ilvl w:val="0"/>
          <w:numId w:val="3"/>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ознакомить работника с действующими правилами внутреннего трудового распорядка,</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локальными нормативными актами, непосредственно связанными с его трудовой деятельностью;</w:t>
      </w:r>
    </w:p>
    <w:p w:rsidR="005865F9" w:rsidRPr="00161DD8" w:rsidRDefault="005865F9" w:rsidP="005865F9">
      <w:pPr>
        <w:numPr>
          <w:ilvl w:val="0"/>
          <w:numId w:val="3"/>
        </w:numPr>
        <w:spacing w:after="0"/>
        <w:ind w:left="0" w:firstLine="567"/>
        <w:jc w:val="both"/>
        <w:rPr>
          <w:rFonts w:ascii="Times New Roman" w:hAnsi="Times New Roman"/>
          <w:color w:val="000000"/>
          <w:sz w:val="28"/>
          <w:szCs w:val="28"/>
          <w:lang w:val="en-US"/>
        </w:rPr>
      </w:pPr>
      <w:r w:rsidRPr="00161DD8">
        <w:rPr>
          <w:rFonts w:ascii="Times New Roman" w:hAnsi="Times New Roman"/>
          <w:color w:val="000000"/>
          <w:sz w:val="28"/>
          <w:szCs w:val="28"/>
        </w:rPr>
        <w:t>проинструктировать работника по охране труда и технике безопасности, производственной</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санитарии и гигиене, противопожарной безопасности и порядку организации охраны жизни и</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 xml:space="preserve">здоровья детей. </w:t>
      </w:r>
      <w:r>
        <w:rPr>
          <w:rFonts w:ascii="Times New Roman" w:hAnsi="Times New Roman"/>
          <w:color w:val="000000"/>
          <w:sz w:val="28"/>
          <w:szCs w:val="28"/>
        </w:rPr>
        <w:t>Инструктаж оформляется в журнале установленного образца</w:t>
      </w:r>
      <w:r w:rsidRPr="00161DD8">
        <w:rPr>
          <w:rFonts w:ascii="Times New Roman" w:hAnsi="Times New Roman"/>
          <w:color w:val="000000"/>
          <w:sz w:val="28"/>
          <w:szCs w:val="28"/>
          <w:lang w:val="en-US"/>
        </w:rPr>
        <w:t>.</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2.1</w:t>
      </w:r>
      <w:r w:rsidR="00274EC4">
        <w:rPr>
          <w:rFonts w:ascii="Times New Roman" w:hAnsi="Times New Roman"/>
          <w:color w:val="000000"/>
          <w:sz w:val="28"/>
          <w:szCs w:val="28"/>
        </w:rPr>
        <w:t>1</w:t>
      </w:r>
      <w:r w:rsidRPr="00161DD8">
        <w:rPr>
          <w:rFonts w:ascii="Times New Roman" w:hAnsi="Times New Roman"/>
          <w:color w:val="000000"/>
          <w:sz w:val="28"/>
          <w:szCs w:val="28"/>
        </w:rPr>
        <w:t xml:space="preserve">. В соответствии </w:t>
      </w:r>
      <w:r w:rsidR="00274EC4" w:rsidRPr="00274EC4">
        <w:rPr>
          <w:rFonts w:ascii="Times New Roman" w:hAnsi="Times New Roman"/>
          <w:color w:val="000000"/>
          <w:sz w:val="28"/>
          <w:szCs w:val="28"/>
        </w:rPr>
        <w:t xml:space="preserve">с трудовым договором </w:t>
      </w:r>
      <w:r w:rsidRPr="00161DD8">
        <w:rPr>
          <w:rFonts w:ascii="Times New Roman" w:hAnsi="Times New Roman"/>
          <w:color w:val="000000"/>
          <w:sz w:val="28"/>
          <w:szCs w:val="28"/>
        </w:rPr>
        <w:t>о приеме на работу работодатель обязан в течение</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пяти дней</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сделать запись в трудовой книжке работника, если он не отказался от ведения трудовой книжки. У работающих по совместительству трудовые</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 xml:space="preserve">книжки ведутся по основному месту работы. Если работник отказался от ведения трудовой книжки, </w:t>
      </w:r>
      <w:r w:rsidR="00F156B3" w:rsidRPr="00F156B3">
        <w:rPr>
          <w:rFonts w:ascii="Times New Roman" w:hAnsi="Times New Roman"/>
          <w:color w:val="000000"/>
          <w:sz w:val="28"/>
          <w:szCs w:val="28"/>
        </w:rPr>
        <w:t xml:space="preserve">Организация </w:t>
      </w:r>
      <w:r w:rsidRPr="00161DD8">
        <w:rPr>
          <w:rFonts w:ascii="Times New Roman" w:hAnsi="Times New Roman"/>
          <w:color w:val="000000"/>
          <w:sz w:val="28"/>
          <w:szCs w:val="28"/>
        </w:rPr>
        <w:t>предоставляет</w:t>
      </w:r>
      <w:r w:rsidRPr="00161DD8">
        <w:rPr>
          <w:rFonts w:ascii="Times New Roman" w:hAnsi="Times New Roman"/>
          <w:b/>
          <w:bCs/>
          <w:color w:val="000000"/>
          <w:sz w:val="28"/>
          <w:szCs w:val="28"/>
          <w:lang w:val="en-US"/>
        </w:rPr>
        <w:t> </w:t>
      </w:r>
      <w:r w:rsidRPr="00161DD8">
        <w:rPr>
          <w:rFonts w:ascii="Times New Roman" w:hAnsi="Times New Roman"/>
          <w:color w:val="000000"/>
          <w:sz w:val="28"/>
          <w:szCs w:val="28"/>
        </w:rPr>
        <w:t xml:space="preserve">сведения о трудовой деятельности работника в </w:t>
      </w:r>
      <w:r w:rsidR="00274EC4">
        <w:rPr>
          <w:rFonts w:ascii="Times New Roman" w:hAnsi="Times New Roman"/>
          <w:color w:val="000000"/>
          <w:sz w:val="28"/>
          <w:szCs w:val="28"/>
        </w:rPr>
        <w:t>Фонд</w:t>
      </w:r>
      <w:r w:rsidR="00CA1BA3">
        <w:rPr>
          <w:rFonts w:ascii="Times New Roman" w:hAnsi="Times New Roman"/>
          <w:color w:val="000000"/>
          <w:sz w:val="28"/>
          <w:szCs w:val="28"/>
        </w:rPr>
        <w:t xml:space="preserve"> </w:t>
      </w:r>
      <w:r w:rsidR="00274EC4">
        <w:rPr>
          <w:rFonts w:ascii="Times New Roman" w:hAnsi="Times New Roman"/>
          <w:color w:val="000000"/>
          <w:sz w:val="28"/>
          <w:szCs w:val="28"/>
        </w:rPr>
        <w:t>п</w:t>
      </w:r>
      <w:r w:rsidRPr="00161DD8">
        <w:rPr>
          <w:rFonts w:ascii="Times New Roman" w:hAnsi="Times New Roman"/>
          <w:color w:val="000000"/>
          <w:sz w:val="28"/>
          <w:szCs w:val="28"/>
        </w:rPr>
        <w:t>енсионного</w:t>
      </w:r>
      <w:r w:rsidR="00274EC4">
        <w:rPr>
          <w:rFonts w:ascii="Times New Roman" w:hAnsi="Times New Roman"/>
          <w:color w:val="000000"/>
          <w:sz w:val="28"/>
          <w:szCs w:val="28"/>
        </w:rPr>
        <w:t xml:space="preserve"> и социального страхования</w:t>
      </w:r>
      <w:r w:rsidRPr="00161DD8">
        <w:rPr>
          <w:rFonts w:ascii="Times New Roman" w:hAnsi="Times New Roman"/>
          <w:color w:val="000000"/>
          <w:sz w:val="28"/>
          <w:szCs w:val="28"/>
        </w:rPr>
        <w:t xml:space="preserve"> РФ, в соответствии с порядком, определенным законодательством РФ.</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lastRenderedPageBreak/>
        <w:t>2.1</w:t>
      </w:r>
      <w:r w:rsidR="00274EC4">
        <w:rPr>
          <w:rFonts w:ascii="Times New Roman" w:hAnsi="Times New Roman"/>
          <w:color w:val="000000"/>
          <w:sz w:val="28"/>
          <w:szCs w:val="28"/>
        </w:rPr>
        <w:t>2</w:t>
      </w:r>
      <w:r w:rsidRPr="00161DD8">
        <w:rPr>
          <w:rFonts w:ascii="Times New Roman" w:hAnsi="Times New Roman"/>
          <w:color w:val="000000"/>
          <w:sz w:val="28"/>
          <w:szCs w:val="28"/>
        </w:rPr>
        <w:t xml:space="preserve">. На каждого работника </w:t>
      </w:r>
      <w:r w:rsidR="00F156B3">
        <w:rPr>
          <w:rFonts w:ascii="Times New Roman" w:hAnsi="Times New Roman"/>
          <w:color w:val="000000"/>
          <w:sz w:val="28"/>
          <w:szCs w:val="28"/>
        </w:rPr>
        <w:t>Организации</w:t>
      </w:r>
      <w:r w:rsidRPr="00161DD8">
        <w:rPr>
          <w:rFonts w:ascii="Times New Roman" w:hAnsi="Times New Roman"/>
          <w:color w:val="000000"/>
          <w:sz w:val="28"/>
          <w:szCs w:val="28"/>
        </w:rPr>
        <w:t xml:space="preserve"> ведется личное дело. Личное дело работника хранится у</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работодателя.</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Документы в личных делах располагаются в следующем порядке:</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lang w:val="en-US"/>
        </w:rPr>
      </w:pPr>
      <w:r>
        <w:rPr>
          <w:rFonts w:ascii="Times New Roman" w:hAnsi="Times New Roman"/>
          <w:color w:val="000000"/>
          <w:sz w:val="28"/>
          <w:szCs w:val="28"/>
        </w:rPr>
        <w:t>внутренняя опись документов</w:t>
      </w:r>
      <w:r w:rsidRPr="00161DD8">
        <w:rPr>
          <w:rFonts w:ascii="Times New Roman" w:hAnsi="Times New Roman"/>
          <w:color w:val="000000"/>
          <w:sz w:val="28"/>
          <w:szCs w:val="28"/>
          <w:lang w:val="en-US"/>
        </w:rPr>
        <w:t>;</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лист с отметками об ознакомлении работника с</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личным</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делом;</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лист с отметками о результатах ежегодной проверки состояния</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личного</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дела;</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личный</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листок по учету кадров</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и</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дополнение</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к нему;</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lang w:val="en-US"/>
        </w:rPr>
      </w:pPr>
      <w:r>
        <w:rPr>
          <w:rFonts w:ascii="Times New Roman" w:hAnsi="Times New Roman"/>
          <w:color w:val="000000"/>
          <w:sz w:val="28"/>
          <w:szCs w:val="28"/>
        </w:rPr>
        <w:t>автобиография</w:t>
      </w:r>
      <w:r w:rsidRPr="00161DD8">
        <w:rPr>
          <w:rFonts w:ascii="Times New Roman" w:hAnsi="Times New Roman"/>
          <w:color w:val="000000"/>
          <w:sz w:val="28"/>
          <w:szCs w:val="28"/>
          <w:lang w:val="en-US"/>
        </w:rPr>
        <w:t>;</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заявление о приеме на работу;</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lang w:val="en-US"/>
        </w:rPr>
      </w:pPr>
      <w:r>
        <w:rPr>
          <w:rFonts w:ascii="Times New Roman" w:hAnsi="Times New Roman"/>
          <w:color w:val="000000"/>
          <w:sz w:val="28"/>
          <w:szCs w:val="28"/>
        </w:rPr>
        <w:t>должностная инструкция</w:t>
      </w:r>
      <w:r w:rsidRPr="00161DD8">
        <w:rPr>
          <w:rFonts w:ascii="Times New Roman" w:hAnsi="Times New Roman"/>
          <w:color w:val="000000"/>
          <w:sz w:val="28"/>
          <w:szCs w:val="28"/>
          <w:lang w:val="en-US"/>
        </w:rPr>
        <w:t>;</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lang w:val="en-US"/>
        </w:rPr>
      </w:pPr>
      <w:r>
        <w:rPr>
          <w:rFonts w:ascii="Times New Roman" w:hAnsi="Times New Roman"/>
          <w:color w:val="000000"/>
          <w:sz w:val="28"/>
          <w:szCs w:val="28"/>
        </w:rPr>
        <w:t>характеристики</w:t>
      </w:r>
      <w:r w:rsidRPr="00161DD8">
        <w:rPr>
          <w:rFonts w:ascii="Times New Roman" w:hAnsi="Times New Roman"/>
          <w:color w:val="000000"/>
          <w:sz w:val="28"/>
          <w:szCs w:val="28"/>
          <w:lang w:val="en-US"/>
        </w:rPr>
        <w:t xml:space="preserve"> и </w:t>
      </w:r>
      <w:r>
        <w:rPr>
          <w:rFonts w:ascii="Times New Roman" w:hAnsi="Times New Roman"/>
          <w:color w:val="000000"/>
          <w:sz w:val="28"/>
          <w:szCs w:val="28"/>
        </w:rPr>
        <w:t>рекомендательные письма</w:t>
      </w:r>
      <w:r w:rsidRPr="00161DD8">
        <w:rPr>
          <w:rFonts w:ascii="Times New Roman" w:hAnsi="Times New Roman"/>
          <w:color w:val="000000"/>
          <w:sz w:val="28"/>
          <w:szCs w:val="28"/>
          <w:lang w:val="en-US"/>
        </w:rPr>
        <w:t>;</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трудовой договор</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и</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дополнительные соглашения</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к нему;</w:t>
      </w:r>
    </w:p>
    <w:p w:rsidR="005865F9" w:rsidRPr="00DA0FDF" w:rsidRDefault="005865F9" w:rsidP="005865F9">
      <w:pPr>
        <w:numPr>
          <w:ilvl w:val="0"/>
          <w:numId w:val="4"/>
        </w:numPr>
        <w:spacing w:after="0"/>
        <w:ind w:left="0" w:firstLine="567"/>
        <w:contextualSpacing/>
        <w:jc w:val="both"/>
        <w:rPr>
          <w:rFonts w:ascii="Times New Roman" w:hAnsi="Times New Roman"/>
          <w:color w:val="000000"/>
          <w:sz w:val="28"/>
          <w:szCs w:val="28"/>
        </w:rPr>
      </w:pPr>
      <w:r w:rsidRPr="00DA0FDF">
        <w:rPr>
          <w:rFonts w:ascii="Times New Roman" w:hAnsi="Times New Roman"/>
          <w:color w:val="000000"/>
          <w:sz w:val="28"/>
          <w:szCs w:val="28"/>
        </w:rPr>
        <w:t>договор о полной материальной ответственности</w:t>
      </w:r>
      <w:r w:rsidRPr="00DA0FDF">
        <w:rPr>
          <w:rFonts w:ascii="Times New Roman" w:hAnsi="Times New Roman"/>
          <w:color w:val="000000"/>
          <w:sz w:val="28"/>
          <w:szCs w:val="28"/>
          <w:lang w:val="en-US"/>
        </w:rPr>
        <w:t> </w:t>
      </w:r>
      <w:r w:rsidRPr="00DA0FDF">
        <w:rPr>
          <w:rFonts w:ascii="Times New Roman" w:hAnsi="Times New Roman"/>
          <w:color w:val="000000"/>
          <w:sz w:val="28"/>
          <w:szCs w:val="28"/>
        </w:rPr>
        <w:t>(если работник – материально</w:t>
      </w:r>
      <w:r w:rsidR="00CA1BA3">
        <w:rPr>
          <w:rFonts w:ascii="Times New Roman" w:hAnsi="Times New Roman"/>
          <w:color w:val="000000"/>
          <w:sz w:val="28"/>
          <w:szCs w:val="28"/>
        </w:rPr>
        <w:t xml:space="preserve"> </w:t>
      </w:r>
      <w:r w:rsidRPr="00DA0FDF">
        <w:rPr>
          <w:rFonts w:ascii="Times New Roman" w:hAnsi="Times New Roman"/>
          <w:color w:val="000000"/>
          <w:sz w:val="28"/>
          <w:szCs w:val="28"/>
        </w:rPr>
        <w:t>ответственное</w:t>
      </w:r>
      <w:r w:rsidRPr="00DA0FDF">
        <w:rPr>
          <w:rFonts w:ascii="Times New Roman" w:hAnsi="Times New Roman"/>
          <w:color w:val="000000"/>
          <w:sz w:val="28"/>
          <w:szCs w:val="28"/>
          <w:lang w:val="en-US"/>
        </w:rPr>
        <w:t> </w:t>
      </w:r>
      <w:r w:rsidRPr="00DA0FDF">
        <w:rPr>
          <w:rFonts w:ascii="Times New Roman" w:hAnsi="Times New Roman"/>
          <w:color w:val="000000"/>
          <w:sz w:val="28"/>
          <w:szCs w:val="28"/>
        </w:rPr>
        <w:t>лицо);</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копии приказов по</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личному</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составу, которые касаются работника;</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lang w:val="en-US"/>
        </w:rPr>
      </w:pPr>
      <w:r>
        <w:rPr>
          <w:rFonts w:ascii="Times New Roman" w:hAnsi="Times New Roman"/>
          <w:color w:val="000000"/>
          <w:sz w:val="28"/>
          <w:szCs w:val="28"/>
        </w:rPr>
        <w:t>аттестационные</w:t>
      </w:r>
      <w:r w:rsidR="00CA1BA3">
        <w:rPr>
          <w:rFonts w:ascii="Times New Roman" w:hAnsi="Times New Roman"/>
          <w:color w:val="000000"/>
          <w:sz w:val="28"/>
          <w:szCs w:val="28"/>
        </w:rPr>
        <w:t xml:space="preserve"> </w:t>
      </w:r>
      <w:r>
        <w:rPr>
          <w:rFonts w:ascii="Times New Roman" w:hAnsi="Times New Roman"/>
          <w:color w:val="000000"/>
          <w:sz w:val="28"/>
          <w:szCs w:val="28"/>
        </w:rPr>
        <w:t>листы</w:t>
      </w:r>
      <w:r w:rsidRPr="00161DD8">
        <w:rPr>
          <w:rFonts w:ascii="Times New Roman" w:hAnsi="Times New Roman"/>
          <w:color w:val="000000"/>
          <w:sz w:val="28"/>
          <w:szCs w:val="28"/>
          <w:lang w:val="en-US"/>
        </w:rPr>
        <w:t>;</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отзывы должностных</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лиц</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о работнике;</w:t>
      </w:r>
    </w:p>
    <w:p w:rsidR="005865F9" w:rsidRPr="00161DD8" w:rsidRDefault="005865F9" w:rsidP="005865F9">
      <w:pPr>
        <w:numPr>
          <w:ilvl w:val="0"/>
          <w:numId w:val="4"/>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лист-заверитель</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(составляют при сдаче</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личного</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дела</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в архив);</w:t>
      </w:r>
    </w:p>
    <w:p w:rsidR="00274EC4" w:rsidRPr="00274EC4" w:rsidRDefault="005865F9" w:rsidP="00274EC4">
      <w:pPr>
        <w:numPr>
          <w:ilvl w:val="0"/>
          <w:numId w:val="4"/>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результаты предварительного и обязательных</w:t>
      </w:r>
      <w:r w:rsidR="00CA1BA3">
        <w:rPr>
          <w:rFonts w:ascii="Times New Roman" w:hAnsi="Times New Roman"/>
          <w:color w:val="000000"/>
          <w:sz w:val="28"/>
          <w:szCs w:val="28"/>
        </w:rPr>
        <w:t xml:space="preserve"> </w:t>
      </w:r>
      <w:r w:rsidR="008A7E2B" w:rsidRPr="008A7E2B">
        <w:rPr>
          <w:rFonts w:ascii="Times New Roman" w:hAnsi="Times New Roman"/>
          <w:color w:val="000000"/>
          <w:sz w:val="28"/>
          <w:szCs w:val="28"/>
        </w:rPr>
        <w:t>п</w:t>
      </w:r>
      <w:r w:rsidRPr="008A7E2B">
        <w:rPr>
          <w:rFonts w:ascii="Times New Roman" w:hAnsi="Times New Roman"/>
          <w:color w:val="000000"/>
          <w:sz w:val="28"/>
          <w:szCs w:val="28"/>
        </w:rPr>
        <w:t>ериодических</w:t>
      </w:r>
      <w:r w:rsidRPr="008A7E2B">
        <w:rPr>
          <w:rFonts w:ascii="Times New Roman" w:hAnsi="Times New Roman"/>
          <w:color w:val="000000"/>
          <w:sz w:val="28"/>
          <w:szCs w:val="28"/>
          <w:lang w:val="en-US"/>
        </w:rPr>
        <w:t> </w:t>
      </w:r>
      <w:r w:rsidRPr="008A7E2B">
        <w:rPr>
          <w:rFonts w:ascii="Times New Roman" w:hAnsi="Times New Roman"/>
          <w:color w:val="000000"/>
          <w:sz w:val="28"/>
          <w:szCs w:val="28"/>
        </w:rPr>
        <w:t>медицинских осмотров;</w:t>
      </w:r>
    </w:p>
    <w:p w:rsidR="005865F9" w:rsidRPr="00161DD8" w:rsidRDefault="005865F9" w:rsidP="005865F9">
      <w:pPr>
        <w:numPr>
          <w:ilvl w:val="0"/>
          <w:numId w:val="4"/>
        </w:numPr>
        <w:spacing w:after="0"/>
        <w:ind w:left="0" w:firstLine="567"/>
        <w:jc w:val="both"/>
        <w:rPr>
          <w:rFonts w:ascii="Times New Roman" w:hAnsi="Times New Roman"/>
          <w:color w:val="000000"/>
          <w:sz w:val="28"/>
          <w:szCs w:val="28"/>
        </w:rPr>
      </w:pPr>
      <w:r w:rsidRPr="00161DD8">
        <w:rPr>
          <w:rFonts w:ascii="Times New Roman" w:hAnsi="Times New Roman"/>
          <w:color w:val="000000"/>
          <w:sz w:val="28"/>
          <w:szCs w:val="28"/>
        </w:rPr>
        <w:t>согласия на обработку персональных данных.</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В личное дело не включаются копии приказов о наложении взысканий, справки о состоянии</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здоровья и с места жительства, заявления об отпусках, копии приказов об отпусках и другие</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документы второстепенного значения.</w:t>
      </w:r>
    </w:p>
    <w:p w:rsidR="00274EC4" w:rsidRDefault="00274EC4" w:rsidP="00274EC4">
      <w:pPr>
        <w:spacing w:after="0"/>
        <w:ind w:firstLine="567"/>
        <w:jc w:val="both"/>
        <w:rPr>
          <w:rFonts w:ascii="Times New Roman" w:hAnsi="Times New Roman"/>
          <w:b/>
          <w:bCs/>
          <w:color w:val="000000"/>
          <w:sz w:val="28"/>
          <w:szCs w:val="28"/>
        </w:rPr>
      </w:pPr>
    </w:p>
    <w:p w:rsidR="00274EC4" w:rsidRPr="00161DD8" w:rsidRDefault="00274EC4" w:rsidP="00274EC4">
      <w:pPr>
        <w:spacing w:after="0"/>
        <w:ind w:firstLine="567"/>
        <w:jc w:val="both"/>
        <w:rPr>
          <w:rFonts w:ascii="Times New Roman" w:hAnsi="Times New Roman"/>
          <w:color w:val="000000"/>
          <w:sz w:val="28"/>
          <w:szCs w:val="28"/>
        </w:rPr>
      </w:pPr>
      <w:r w:rsidRPr="00161DD8">
        <w:rPr>
          <w:rFonts w:ascii="Times New Roman" w:hAnsi="Times New Roman"/>
          <w:b/>
          <w:bCs/>
          <w:color w:val="000000"/>
          <w:sz w:val="28"/>
          <w:szCs w:val="28"/>
        </w:rPr>
        <w:t xml:space="preserve">3. Порядок </w:t>
      </w:r>
      <w:r>
        <w:rPr>
          <w:rFonts w:ascii="Times New Roman" w:hAnsi="Times New Roman"/>
          <w:b/>
          <w:bCs/>
          <w:color w:val="000000"/>
          <w:sz w:val="28"/>
          <w:szCs w:val="28"/>
        </w:rPr>
        <w:t>перевода</w:t>
      </w:r>
      <w:r w:rsidRPr="00161DD8">
        <w:rPr>
          <w:rFonts w:ascii="Times New Roman" w:hAnsi="Times New Roman"/>
          <w:b/>
          <w:bCs/>
          <w:color w:val="000000"/>
          <w:sz w:val="28"/>
          <w:szCs w:val="28"/>
        </w:rPr>
        <w:t xml:space="preserve"> работников</w:t>
      </w:r>
    </w:p>
    <w:p w:rsidR="005865F9" w:rsidRPr="00161DD8" w:rsidRDefault="00274EC4" w:rsidP="005865F9">
      <w:pPr>
        <w:spacing w:after="0"/>
        <w:ind w:firstLine="567"/>
        <w:jc w:val="both"/>
        <w:rPr>
          <w:rFonts w:ascii="Times New Roman" w:hAnsi="Times New Roman"/>
          <w:color w:val="000000"/>
          <w:sz w:val="28"/>
          <w:szCs w:val="28"/>
        </w:rPr>
      </w:pPr>
      <w:r>
        <w:rPr>
          <w:rFonts w:ascii="Times New Roman" w:hAnsi="Times New Roman"/>
          <w:color w:val="000000"/>
          <w:sz w:val="28"/>
          <w:szCs w:val="28"/>
        </w:rPr>
        <w:t>3</w:t>
      </w:r>
      <w:r w:rsidR="005865F9" w:rsidRPr="00161DD8">
        <w:rPr>
          <w:rFonts w:ascii="Times New Roman" w:hAnsi="Times New Roman"/>
          <w:color w:val="000000"/>
          <w:sz w:val="28"/>
          <w:szCs w:val="28"/>
        </w:rPr>
        <w:t>.1.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5865F9" w:rsidRPr="00161DD8" w:rsidRDefault="008809AD" w:rsidP="005865F9">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3.2. </w:t>
      </w:r>
      <w:r w:rsidR="005865F9" w:rsidRPr="00161DD8">
        <w:rPr>
          <w:rFonts w:ascii="Times New Roman" w:hAnsi="Times New Roman"/>
          <w:color w:val="000000"/>
          <w:sz w:val="28"/>
          <w:szCs w:val="28"/>
        </w:rPr>
        <w:t>Перевод работника на другую работу без его согласия допускается</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в случае катастрофы</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природного или техногенного характера, производственной аварии, несчастного случая на</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5865F9"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lastRenderedPageBreak/>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8809AD" w:rsidRPr="008809AD" w:rsidRDefault="008809AD" w:rsidP="008809AD">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3.3. </w:t>
      </w:r>
      <w:r w:rsidRPr="008809AD">
        <w:rPr>
          <w:rFonts w:ascii="Times New Roman" w:hAnsi="Times New Roman"/>
          <w:color w:val="000000"/>
          <w:sz w:val="28"/>
          <w:szCs w:val="28"/>
        </w:rPr>
        <w:t>При переводе работника в установленном порядке на другую работу работодатель обязан под подпись:</w:t>
      </w:r>
    </w:p>
    <w:p w:rsidR="008809AD" w:rsidRPr="008809AD" w:rsidRDefault="008809AD" w:rsidP="008809AD">
      <w:pPr>
        <w:pStyle w:val="ab"/>
        <w:numPr>
          <w:ilvl w:val="2"/>
          <w:numId w:val="15"/>
        </w:numPr>
        <w:spacing w:after="0"/>
        <w:ind w:left="0" w:firstLine="567"/>
        <w:jc w:val="both"/>
        <w:rPr>
          <w:rFonts w:ascii="Times New Roman" w:hAnsi="Times New Roman"/>
          <w:color w:val="000000"/>
          <w:sz w:val="28"/>
          <w:szCs w:val="28"/>
        </w:rPr>
      </w:pPr>
      <w:r w:rsidRPr="008809AD">
        <w:rPr>
          <w:rFonts w:ascii="Times New Roman" w:hAnsi="Times New Roman"/>
          <w:color w:val="000000"/>
          <w:sz w:val="28"/>
          <w:szCs w:val="28"/>
        </w:rPr>
        <w:t>ознакомить работника с уставом Организации и коллективным договором;</w:t>
      </w:r>
    </w:p>
    <w:p w:rsidR="008809AD" w:rsidRPr="008809AD" w:rsidRDefault="008809AD" w:rsidP="008809AD">
      <w:pPr>
        <w:pStyle w:val="ab"/>
        <w:numPr>
          <w:ilvl w:val="2"/>
          <w:numId w:val="15"/>
        </w:numPr>
        <w:spacing w:after="0"/>
        <w:ind w:left="0" w:firstLine="567"/>
        <w:jc w:val="both"/>
        <w:rPr>
          <w:rFonts w:ascii="Times New Roman" w:hAnsi="Times New Roman"/>
          <w:color w:val="000000"/>
          <w:sz w:val="28"/>
          <w:szCs w:val="28"/>
        </w:rPr>
      </w:pPr>
      <w:r w:rsidRPr="008809AD">
        <w:rPr>
          <w:rFonts w:ascii="Times New Roman" w:hAnsi="Times New Roman"/>
          <w:color w:val="000000"/>
          <w:sz w:val="28"/>
          <w:szCs w:val="28"/>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8809AD" w:rsidRPr="008809AD" w:rsidRDefault="008809AD" w:rsidP="008809AD">
      <w:pPr>
        <w:pStyle w:val="ab"/>
        <w:numPr>
          <w:ilvl w:val="2"/>
          <w:numId w:val="15"/>
        </w:numPr>
        <w:spacing w:after="0"/>
        <w:ind w:left="0" w:firstLine="567"/>
        <w:jc w:val="both"/>
        <w:rPr>
          <w:rFonts w:ascii="Times New Roman" w:hAnsi="Times New Roman"/>
          <w:color w:val="000000"/>
          <w:sz w:val="28"/>
          <w:szCs w:val="28"/>
        </w:rPr>
      </w:pPr>
      <w:r w:rsidRPr="008809AD">
        <w:rPr>
          <w:rFonts w:ascii="Times New Roman" w:hAnsi="Times New Roman"/>
          <w:color w:val="000000"/>
          <w:sz w:val="28"/>
          <w:szCs w:val="28"/>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8809AD" w:rsidRDefault="008809AD" w:rsidP="008809AD">
      <w:pPr>
        <w:spacing w:after="0"/>
        <w:ind w:firstLine="567"/>
        <w:jc w:val="both"/>
        <w:rPr>
          <w:rFonts w:ascii="Times New Roman" w:hAnsi="Times New Roman"/>
          <w:color w:val="000000"/>
          <w:sz w:val="28"/>
          <w:szCs w:val="28"/>
        </w:rPr>
      </w:pPr>
      <w:r w:rsidRPr="008809AD">
        <w:rPr>
          <w:rFonts w:ascii="Times New Roman" w:hAnsi="Times New Roman"/>
          <w:color w:val="000000"/>
          <w:sz w:val="28"/>
          <w:szCs w:val="28"/>
        </w:rPr>
        <w:t>3.4. Перевод работников оформляется приказом работодателя.</w:t>
      </w:r>
    </w:p>
    <w:p w:rsidR="008809AD" w:rsidRDefault="008809AD" w:rsidP="008809AD">
      <w:pPr>
        <w:spacing w:after="0"/>
        <w:ind w:firstLine="567"/>
        <w:jc w:val="both"/>
        <w:rPr>
          <w:rFonts w:ascii="Times New Roman" w:hAnsi="Times New Roman"/>
          <w:color w:val="000000"/>
          <w:sz w:val="28"/>
          <w:szCs w:val="28"/>
        </w:rPr>
      </w:pPr>
    </w:p>
    <w:p w:rsidR="008809AD" w:rsidRPr="008809AD" w:rsidRDefault="008809AD" w:rsidP="008809AD">
      <w:pPr>
        <w:spacing w:after="0"/>
        <w:ind w:firstLine="567"/>
        <w:jc w:val="both"/>
        <w:rPr>
          <w:rFonts w:ascii="Times New Roman" w:hAnsi="Times New Roman"/>
          <w:b/>
          <w:color w:val="000000"/>
          <w:sz w:val="28"/>
          <w:szCs w:val="28"/>
        </w:rPr>
      </w:pPr>
      <w:r>
        <w:rPr>
          <w:rFonts w:ascii="Times New Roman" w:hAnsi="Times New Roman"/>
          <w:b/>
          <w:color w:val="000000"/>
          <w:sz w:val="28"/>
          <w:szCs w:val="28"/>
        </w:rPr>
        <w:t>4. Порядок увольнения работников</w:t>
      </w:r>
    </w:p>
    <w:p w:rsidR="008809AD" w:rsidRPr="008809AD" w:rsidRDefault="008809AD" w:rsidP="008809AD">
      <w:pPr>
        <w:spacing w:after="0"/>
        <w:ind w:firstLine="567"/>
        <w:jc w:val="both"/>
        <w:rPr>
          <w:rFonts w:ascii="Times New Roman" w:hAnsi="Times New Roman"/>
          <w:color w:val="000000"/>
          <w:sz w:val="28"/>
          <w:szCs w:val="28"/>
        </w:rPr>
      </w:pPr>
      <w:r>
        <w:rPr>
          <w:rFonts w:ascii="Times New Roman" w:hAnsi="Times New Roman"/>
          <w:color w:val="000000"/>
          <w:sz w:val="28"/>
          <w:szCs w:val="28"/>
        </w:rPr>
        <w:t>4</w:t>
      </w:r>
      <w:r w:rsidR="005865F9" w:rsidRPr="00161DD8">
        <w:rPr>
          <w:rFonts w:ascii="Times New Roman" w:hAnsi="Times New Roman"/>
          <w:color w:val="000000"/>
          <w:sz w:val="28"/>
          <w:szCs w:val="28"/>
        </w:rPr>
        <w:t xml:space="preserve">.1. </w:t>
      </w:r>
      <w:r w:rsidRPr="008809AD">
        <w:rPr>
          <w:rFonts w:ascii="Times New Roman" w:hAnsi="Times New Roman"/>
          <w:color w:val="000000"/>
          <w:sz w:val="28"/>
          <w:szCs w:val="28"/>
        </w:rPr>
        <w:t>Прекращение трудового договора  производится в порядке и по основаниям, предусмотренных главой 13 Трудового кодекса РФ, иными федеральными законами.</w:t>
      </w:r>
    </w:p>
    <w:p w:rsidR="008809AD" w:rsidRDefault="008809AD" w:rsidP="008809AD">
      <w:pPr>
        <w:spacing w:after="0"/>
        <w:ind w:firstLine="567"/>
        <w:jc w:val="both"/>
        <w:rPr>
          <w:rFonts w:ascii="Times New Roman" w:hAnsi="Times New Roman"/>
          <w:color w:val="000000"/>
          <w:sz w:val="28"/>
          <w:szCs w:val="28"/>
        </w:rPr>
      </w:pPr>
      <w:r w:rsidRPr="008809AD">
        <w:rPr>
          <w:rFonts w:ascii="Times New Roman" w:hAnsi="Times New Roman"/>
          <w:color w:val="000000"/>
          <w:sz w:val="28"/>
          <w:szCs w:val="28"/>
        </w:rPr>
        <w:t>4.2. 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5865F9" w:rsidRDefault="008809AD" w:rsidP="008809AD">
      <w:pPr>
        <w:spacing w:after="0"/>
        <w:ind w:firstLine="567"/>
        <w:jc w:val="both"/>
        <w:rPr>
          <w:rFonts w:ascii="Times New Roman" w:hAnsi="Times New Roman"/>
          <w:color w:val="000000"/>
          <w:sz w:val="28"/>
          <w:szCs w:val="28"/>
        </w:rPr>
      </w:pPr>
      <w:r>
        <w:rPr>
          <w:rFonts w:ascii="Times New Roman" w:hAnsi="Times New Roman"/>
          <w:color w:val="000000"/>
          <w:sz w:val="28"/>
          <w:szCs w:val="28"/>
        </w:rPr>
        <w:t>4.3</w:t>
      </w:r>
      <w:r w:rsidR="005865F9" w:rsidRPr="00161DD8">
        <w:rPr>
          <w:rFonts w:ascii="Times New Roman" w:hAnsi="Times New Roman"/>
          <w:color w:val="000000"/>
          <w:sz w:val="28"/>
          <w:szCs w:val="28"/>
        </w:rPr>
        <w:t>. Днем увольнения считается последний день работы. В день увольнения работодатель</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выдает работнику его трудовую книжку с внесенной в не</w:t>
      </w:r>
      <w:r w:rsidR="005865F9">
        <w:rPr>
          <w:rFonts w:ascii="Times New Roman" w:hAnsi="Times New Roman"/>
          <w:color w:val="000000"/>
          <w:sz w:val="28"/>
          <w:szCs w:val="28"/>
        </w:rPr>
        <w:t>ё</w:t>
      </w:r>
      <w:r w:rsidR="005865F9" w:rsidRPr="00161DD8">
        <w:rPr>
          <w:rFonts w:ascii="Times New Roman" w:hAnsi="Times New Roman"/>
          <w:color w:val="000000"/>
          <w:sz w:val="28"/>
          <w:szCs w:val="28"/>
        </w:rPr>
        <w:t xml:space="preserve"> и заверенной печатью </w:t>
      </w:r>
      <w:r w:rsidR="005865F9" w:rsidRPr="005865F9">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записью об увольнении, если работник не отказался от ведения трудовой книжки, или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8809AD" w:rsidRPr="008809AD" w:rsidRDefault="008809AD" w:rsidP="008809AD">
      <w:pPr>
        <w:spacing w:after="0"/>
        <w:ind w:firstLine="567"/>
        <w:jc w:val="both"/>
        <w:rPr>
          <w:rFonts w:ascii="Times New Roman" w:hAnsi="Times New Roman"/>
          <w:color w:val="000000"/>
          <w:sz w:val="28"/>
          <w:szCs w:val="28"/>
        </w:rPr>
      </w:pPr>
      <w:r w:rsidRPr="008809AD">
        <w:rPr>
          <w:rFonts w:ascii="Times New Roman" w:hAnsi="Times New Roman"/>
          <w:color w:val="000000"/>
          <w:sz w:val="28"/>
          <w:szCs w:val="28"/>
        </w:rPr>
        <w:t xml:space="preserve">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w:t>
      </w:r>
      <w:r w:rsidRPr="008809AD">
        <w:rPr>
          <w:rFonts w:ascii="Times New Roman" w:hAnsi="Times New Roman"/>
          <w:color w:val="000000"/>
          <w:sz w:val="28"/>
          <w:szCs w:val="28"/>
        </w:rPr>
        <w:lastRenderedPageBreak/>
        <w:t xml:space="preserve">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w:t>
      </w:r>
      <w:r>
        <w:rPr>
          <w:rFonts w:ascii="Times New Roman" w:hAnsi="Times New Roman"/>
          <w:color w:val="000000"/>
          <w:sz w:val="28"/>
          <w:szCs w:val="28"/>
        </w:rPr>
        <w:t>О</w:t>
      </w:r>
      <w:r w:rsidRPr="008809AD">
        <w:rPr>
          <w:rFonts w:ascii="Times New Roman" w:hAnsi="Times New Roman"/>
          <w:color w:val="000000"/>
          <w:sz w:val="28"/>
          <w:szCs w:val="28"/>
        </w:rPr>
        <w:t>рганизации.</w:t>
      </w:r>
    </w:p>
    <w:p w:rsidR="003E371F" w:rsidRPr="00161DD8" w:rsidRDefault="008809AD" w:rsidP="008809AD">
      <w:pPr>
        <w:spacing w:after="0"/>
        <w:ind w:firstLine="567"/>
        <w:jc w:val="both"/>
        <w:rPr>
          <w:rFonts w:ascii="Times New Roman" w:hAnsi="Times New Roman"/>
          <w:color w:val="000000"/>
          <w:sz w:val="28"/>
          <w:szCs w:val="28"/>
        </w:rPr>
      </w:pPr>
      <w:r w:rsidRPr="008809AD">
        <w:rPr>
          <w:rFonts w:ascii="Times New Roman" w:hAnsi="Times New Roman"/>
          <w:color w:val="000000"/>
          <w:sz w:val="28"/>
          <w:szCs w:val="28"/>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r>
        <w:rPr>
          <w:rFonts w:ascii="Times New Roman" w:hAnsi="Times New Roman"/>
          <w:color w:val="000000"/>
          <w:sz w:val="28"/>
          <w:szCs w:val="28"/>
        </w:rPr>
        <w:t>.</w:t>
      </w:r>
    </w:p>
    <w:p w:rsidR="005865F9" w:rsidRDefault="005865F9" w:rsidP="005865F9">
      <w:pPr>
        <w:spacing w:after="0"/>
        <w:jc w:val="both"/>
        <w:rPr>
          <w:rFonts w:ascii="Times New Roman" w:hAnsi="Times New Roman"/>
          <w:b/>
          <w:bCs/>
          <w:color w:val="000000"/>
          <w:sz w:val="28"/>
          <w:szCs w:val="28"/>
        </w:rPr>
      </w:pPr>
    </w:p>
    <w:p w:rsidR="005865F9" w:rsidRPr="00161DD8" w:rsidRDefault="008809AD" w:rsidP="005865F9">
      <w:pPr>
        <w:spacing w:after="0"/>
        <w:ind w:firstLine="567"/>
        <w:jc w:val="both"/>
        <w:rPr>
          <w:rFonts w:ascii="Times New Roman" w:hAnsi="Times New Roman"/>
          <w:color w:val="000000"/>
          <w:sz w:val="28"/>
          <w:szCs w:val="28"/>
        </w:rPr>
      </w:pPr>
      <w:r>
        <w:rPr>
          <w:rFonts w:ascii="Times New Roman" w:hAnsi="Times New Roman"/>
          <w:b/>
          <w:bCs/>
          <w:color w:val="000000"/>
          <w:sz w:val="28"/>
          <w:szCs w:val="28"/>
        </w:rPr>
        <w:t>5</w:t>
      </w:r>
      <w:r w:rsidR="005865F9" w:rsidRPr="00161DD8">
        <w:rPr>
          <w:rFonts w:ascii="Times New Roman" w:hAnsi="Times New Roman"/>
          <w:b/>
          <w:bCs/>
          <w:color w:val="000000"/>
          <w:sz w:val="28"/>
          <w:szCs w:val="28"/>
        </w:rPr>
        <w:t>. Порядок формирования и выдачи сведений о трудовой деятельности работников</w:t>
      </w:r>
    </w:p>
    <w:p w:rsidR="005865F9" w:rsidRPr="00161DD8" w:rsidRDefault="008809AD" w:rsidP="005865F9">
      <w:pPr>
        <w:spacing w:after="0"/>
        <w:ind w:firstLine="567"/>
        <w:jc w:val="both"/>
        <w:rPr>
          <w:rFonts w:ascii="Times New Roman" w:hAnsi="Times New Roman"/>
          <w:color w:val="000000"/>
          <w:sz w:val="28"/>
          <w:szCs w:val="28"/>
        </w:rPr>
      </w:pPr>
      <w:r>
        <w:rPr>
          <w:rFonts w:ascii="Times New Roman" w:hAnsi="Times New Roman"/>
          <w:color w:val="000000"/>
          <w:sz w:val="28"/>
          <w:szCs w:val="28"/>
        </w:rPr>
        <w:t>5</w:t>
      </w:r>
      <w:r w:rsidR="005865F9" w:rsidRPr="00161DD8">
        <w:rPr>
          <w:rFonts w:ascii="Times New Roman" w:hAnsi="Times New Roman"/>
          <w:color w:val="000000"/>
          <w:sz w:val="28"/>
          <w:szCs w:val="28"/>
        </w:rPr>
        <w:t xml:space="preserve">.1. </w:t>
      </w:r>
      <w:r w:rsidR="005865F9" w:rsidRPr="005865F9">
        <w:rPr>
          <w:rFonts w:ascii="Times New Roman" w:hAnsi="Times New Roman"/>
          <w:color w:val="000000"/>
          <w:sz w:val="28"/>
          <w:szCs w:val="28"/>
        </w:rPr>
        <w:t>Организаци</w:t>
      </w:r>
      <w:r w:rsidR="005865F9">
        <w:rPr>
          <w:rFonts w:ascii="Times New Roman" w:hAnsi="Times New Roman"/>
          <w:color w:val="000000"/>
          <w:sz w:val="28"/>
          <w:szCs w:val="28"/>
        </w:rPr>
        <w:t>я</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в электронном виде ведет и предоставляет в </w:t>
      </w:r>
      <w:r>
        <w:rPr>
          <w:rFonts w:ascii="Times New Roman" w:hAnsi="Times New Roman"/>
          <w:color w:val="000000"/>
          <w:sz w:val="28"/>
          <w:szCs w:val="28"/>
        </w:rPr>
        <w:t>Фонд п</w:t>
      </w:r>
      <w:r w:rsidR="005865F9" w:rsidRPr="00161DD8">
        <w:rPr>
          <w:rFonts w:ascii="Times New Roman" w:hAnsi="Times New Roman"/>
          <w:color w:val="000000"/>
          <w:sz w:val="28"/>
          <w:szCs w:val="28"/>
        </w:rPr>
        <w:t>енсионн</w:t>
      </w:r>
      <w:r>
        <w:rPr>
          <w:rFonts w:ascii="Times New Roman" w:hAnsi="Times New Roman"/>
          <w:color w:val="000000"/>
          <w:sz w:val="28"/>
          <w:szCs w:val="28"/>
        </w:rPr>
        <w:t>ого и социального страхования РФ</w:t>
      </w:r>
      <w:r w:rsidR="005865F9" w:rsidRPr="00161DD8">
        <w:rPr>
          <w:rFonts w:ascii="Times New Roman" w:hAnsi="Times New Roman"/>
          <w:color w:val="000000"/>
          <w:sz w:val="28"/>
          <w:szCs w:val="28"/>
        </w:rPr>
        <w:t xml:space="preserve">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5865F9" w:rsidRPr="00161DD8" w:rsidRDefault="00354ABC" w:rsidP="005865F9">
      <w:pPr>
        <w:spacing w:after="0"/>
        <w:ind w:firstLine="567"/>
        <w:jc w:val="both"/>
        <w:rPr>
          <w:rFonts w:ascii="Times New Roman" w:hAnsi="Times New Roman"/>
          <w:color w:val="000000"/>
          <w:sz w:val="28"/>
          <w:szCs w:val="28"/>
        </w:rPr>
      </w:pPr>
      <w:r>
        <w:rPr>
          <w:rFonts w:ascii="Times New Roman" w:hAnsi="Times New Roman"/>
          <w:color w:val="000000"/>
          <w:sz w:val="28"/>
          <w:szCs w:val="28"/>
        </w:rPr>
        <w:t>5</w:t>
      </w:r>
      <w:r w:rsidR="005865F9" w:rsidRPr="00161DD8">
        <w:rPr>
          <w:rFonts w:ascii="Times New Roman" w:hAnsi="Times New Roman"/>
          <w:color w:val="000000"/>
          <w:sz w:val="28"/>
          <w:szCs w:val="28"/>
        </w:rPr>
        <w:t>.2.</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 Директор назначает приказом работника </w:t>
      </w:r>
      <w:r w:rsidR="005865F9" w:rsidRPr="005865F9">
        <w:rPr>
          <w:rFonts w:ascii="Times New Roman" w:hAnsi="Times New Roman"/>
          <w:color w:val="000000"/>
          <w:sz w:val="28"/>
          <w:szCs w:val="28"/>
        </w:rPr>
        <w:t>Организации</w:t>
      </w:r>
      <w:r w:rsidR="005865F9" w:rsidRPr="00161DD8">
        <w:rPr>
          <w:rFonts w:ascii="Times New Roman" w:hAnsi="Times New Roman"/>
          <w:color w:val="000000"/>
          <w:sz w:val="28"/>
          <w:szCs w:val="28"/>
        </w:rPr>
        <w:t>, который</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отвечает за ведение и предоставление в </w:t>
      </w:r>
      <w:r w:rsidRPr="00354ABC">
        <w:rPr>
          <w:rFonts w:ascii="Times New Roman" w:hAnsi="Times New Roman"/>
          <w:color w:val="000000"/>
          <w:sz w:val="28"/>
          <w:szCs w:val="28"/>
        </w:rPr>
        <w:t>Фонд пенсионного и социального страхования РФ</w:t>
      </w:r>
      <w:r w:rsidR="005865F9" w:rsidRPr="00161DD8">
        <w:rPr>
          <w:rFonts w:ascii="Times New Roman" w:hAnsi="Times New Roman"/>
          <w:color w:val="000000"/>
          <w:sz w:val="28"/>
          <w:szCs w:val="28"/>
        </w:rPr>
        <w:t xml:space="preserve"> сведений о трудовой деятельности работников. Назначенный</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работник должен</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быть ознакомлен</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с приказом</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под подпись.</w:t>
      </w:r>
    </w:p>
    <w:p w:rsidR="005865F9" w:rsidRPr="00161DD8" w:rsidRDefault="00354ABC" w:rsidP="005865F9">
      <w:pPr>
        <w:spacing w:after="0"/>
        <w:ind w:firstLine="567"/>
        <w:jc w:val="both"/>
        <w:rPr>
          <w:rFonts w:ascii="Times New Roman" w:hAnsi="Times New Roman"/>
          <w:color w:val="000000"/>
          <w:sz w:val="28"/>
          <w:szCs w:val="28"/>
        </w:rPr>
      </w:pPr>
      <w:r>
        <w:rPr>
          <w:rFonts w:ascii="Times New Roman" w:hAnsi="Times New Roman"/>
          <w:color w:val="000000"/>
          <w:sz w:val="28"/>
          <w:szCs w:val="28"/>
        </w:rPr>
        <w:t>5</w:t>
      </w:r>
      <w:r w:rsidR="005865F9" w:rsidRPr="00161DD8">
        <w:rPr>
          <w:rFonts w:ascii="Times New Roman" w:hAnsi="Times New Roman"/>
          <w:color w:val="000000"/>
          <w:sz w:val="28"/>
          <w:szCs w:val="28"/>
        </w:rPr>
        <w:t xml:space="preserve">.3. </w:t>
      </w:r>
      <w:r w:rsidR="005865F9" w:rsidRPr="005865F9">
        <w:rPr>
          <w:rFonts w:ascii="Times New Roman" w:hAnsi="Times New Roman"/>
          <w:color w:val="000000"/>
          <w:sz w:val="28"/>
          <w:szCs w:val="28"/>
        </w:rPr>
        <w:t>Организаци</w:t>
      </w:r>
      <w:r w:rsidR="005865F9">
        <w:rPr>
          <w:rFonts w:ascii="Times New Roman" w:hAnsi="Times New Roman"/>
          <w:color w:val="000000"/>
          <w:sz w:val="28"/>
          <w:szCs w:val="28"/>
        </w:rPr>
        <w:t>я</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обязан</w:t>
      </w:r>
      <w:r w:rsidR="005865F9">
        <w:rPr>
          <w:rFonts w:ascii="Times New Roman" w:hAnsi="Times New Roman"/>
          <w:color w:val="000000"/>
          <w:sz w:val="28"/>
          <w:szCs w:val="28"/>
        </w:rPr>
        <w:t>а</w:t>
      </w:r>
      <w:r w:rsidR="005865F9" w:rsidRPr="00161DD8">
        <w:rPr>
          <w:rFonts w:ascii="Times New Roman" w:hAnsi="Times New Roman"/>
          <w:color w:val="000000"/>
          <w:sz w:val="28"/>
          <w:szCs w:val="28"/>
        </w:rPr>
        <w:t xml:space="preserve"> предоставить работнику сведения о трудовой деятельности за период работы в организации способом, указанном в заявлении работника:</w:t>
      </w:r>
    </w:p>
    <w:p w:rsidR="005865F9" w:rsidRPr="00161DD8" w:rsidRDefault="005865F9" w:rsidP="005865F9">
      <w:pPr>
        <w:numPr>
          <w:ilvl w:val="0"/>
          <w:numId w:val="5"/>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на бумажном носителе, заверенные надлежащим способом;</w:t>
      </w:r>
    </w:p>
    <w:p w:rsidR="005865F9" w:rsidRPr="00161DD8" w:rsidRDefault="005865F9" w:rsidP="005865F9">
      <w:pPr>
        <w:numPr>
          <w:ilvl w:val="0"/>
          <w:numId w:val="5"/>
        </w:numPr>
        <w:spacing w:after="0"/>
        <w:ind w:left="0" w:firstLine="567"/>
        <w:jc w:val="both"/>
        <w:rPr>
          <w:rFonts w:ascii="Times New Roman" w:hAnsi="Times New Roman"/>
          <w:color w:val="000000"/>
          <w:sz w:val="28"/>
          <w:szCs w:val="28"/>
          <w:lang w:val="en-US"/>
        </w:rPr>
      </w:pPr>
      <w:r w:rsidRPr="00161DD8">
        <w:rPr>
          <w:rFonts w:ascii="Times New Roman" w:hAnsi="Times New Roman"/>
          <w:color w:val="000000"/>
          <w:sz w:val="28"/>
          <w:szCs w:val="28"/>
        </w:rPr>
        <w:t xml:space="preserve">в форме электронного документа, подписанного усиленной квалифицированной электронной подписью </w:t>
      </w:r>
      <w:r w:rsidRPr="00161DD8">
        <w:rPr>
          <w:rFonts w:ascii="Times New Roman" w:hAnsi="Times New Roman"/>
          <w:color w:val="000000"/>
          <w:sz w:val="28"/>
          <w:szCs w:val="28"/>
          <w:lang w:val="en-US"/>
        </w:rPr>
        <w:t xml:space="preserve">(в </w:t>
      </w:r>
      <w:r>
        <w:rPr>
          <w:rFonts w:ascii="Times New Roman" w:hAnsi="Times New Roman"/>
          <w:color w:val="000000"/>
          <w:sz w:val="28"/>
          <w:szCs w:val="28"/>
        </w:rPr>
        <w:t>случае</w:t>
      </w:r>
      <w:r w:rsidRPr="00161DD8">
        <w:rPr>
          <w:rFonts w:ascii="Times New Roman" w:hAnsi="Times New Roman"/>
          <w:color w:val="000000"/>
          <w:sz w:val="28"/>
          <w:szCs w:val="28"/>
          <w:lang w:val="en-US"/>
        </w:rPr>
        <w:t xml:space="preserve"> е</w:t>
      </w:r>
      <w:r>
        <w:rPr>
          <w:rFonts w:ascii="Times New Roman" w:hAnsi="Times New Roman"/>
          <w:color w:val="000000"/>
          <w:sz w:val="28"/>
          <w:szCs w:val="28"/>
        </w:rPr>
        <w:t>ё</w:t>
      </w:r>
      <w:r w:rsidR="00CA1BA3">
        <w:rPr>
          <w:rFonts w:ascii="Times New Roman" w:hAnsi="Times New Roman"/>
          <w:color w:val="000000"/>
          <w:sz w:val="28"/>
          <w:szCs w:val="28"/>
        </w:rPr>
        <w:t xml:space="preserve"> </w:t>
      </w:r>
      <w:r>
        <w:rPr>
          <w:rFonts w:ascii="Times New Roman" w:hAnsi="Times New Roman"/>
          <w:color w:val="000000"/>
          <w:sz w:val="28"/>
          <w:szCs w:val="28"/>
        </w:rPr>
        <w:t>наличия</w:t>
      </w:r>
      <w:r w:rsidRPr="00161DD8">
        <w:rPr>
          <w:rFonts w:ascii="Times New Roman" w:hAnsi="Times New Roman"/>
          <w:color w:val="000000"/>
          <w:sz w:val="28"/>
          <w:szCs w:val="28"/>
          <w:lang w:val="en-US"/>
        </w:rPr>
        <w:t xml:space="preserve"> у </w:t>
      </w:r>
      <w:r>
        <w:rPr>
          <w:rFonts w:ascii="Times New Roman" w:hAnsi="Times New Roman"/>
          <w:color w:val="000000"/>
          <w:sz w:val="28"/>
          <w:szCs w:val="28"/>
        </w:rPr>
        <w:t>работодателя</w:t>
      </w:r>
      <w:r w:rsidRPr="00161DD8">
        <w:rPr>
          <w:rFonts w:ascii="Times New Roman" w:hAnsi="Times New Roman"/>
          <w:color w:val="000000"/>
          <w:sz w:val="28"/>
          <w:szCs w:val="28"/>
          <w:lang w:val="en-US"/>
        </w:rPr>
        <w:t>).</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Сведения о трудовой деятельности</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предоставляются:</w:t>
      </w:r>
    </w:p>
    <w:p w:rsidR="005865F9" w:rsidRPr="00161DD8" w:rsidRDefault="005865F9" w:rsidP="005865F9">
      <w:pPr>
        <w:numPr>
          <w:ilvl w:val="0"/>
          <w:numId w:val="6"/>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в период работы не позднее трех рабочих дней со дня подачи этого заявления;</w:t>
      </w:r>
    </w:p>
    <w:p w:rsidR="005865F9" w:rsidRPr="00161DD8" w:rsidRDefault="005865F9" w:rsidP="005865F9">
      <w:pPr>
        <w:numPr>
          <w:ilvl w:val="0"/>
          <w:numId w:val="6"/>
        </w:numPr>
        <w:spacing w:after="0"/>
        <w:ind w:left="0" w:firstLine="567"/>
        <w:jc w:val="both"/>
        <w:rPr>
          <w:rFonts w:ascii="Times New Roman" w:hAnsi="Times New Roman"/>
          <w:color w:val="000000"/>
          <w:sz w:val="28"/>
          <w:szCs w:val="28"/>
        </w:rPr>
      </w:pPr>
      <w:r w:rsidRPr="00161DD8">
        <w:rPr>
          <w:rFonts w:ascii="Times New Roman" w:hAnsi="Times New Roman"/>
          <w:color w:val="000000"/>
          <w:sz w:val="28"/>
          <w:szCs w:val="28"/>
        </w:rPr>
        <w:t>при увольнении — в день прекращения трудового договора.</w:t>
      </w:r>
    </w:p>
    <w:p w:rsidR="002179DD" w:rsidRPr="00B72F7D" w:rsidRDefault="00354ABC" w:rsidP="002179DD">
      <w:pPr>
        <w:rPr>
          <w:rStyle w:val="afa"/>
        </w:rPr>
      </w:pPr>
      <w:r>
        <w:rPr>
          <w:rFonts w:ascii="Times New Roman" w:hAnsi="Times New Roman"/>
          <w:color w:val="000000"/>
          <w:sz w:val="28"/>
          <w:szCs w:val="28"/>
        </w:rPr>
        <w:t>5.4</w:t>
      </w:r>
      <w:r w:rsidR="005865F9" w:rsidRPr="00161DD8">
        <w:rPr>
          <w:rFonts w:ascii="Times New Roman" w:hAnsi="Times New Roman"/>
          <w:color w:val="000000"/>
          <w:sz w:val="28"/>
          <w:szCs w:val="28"/>
        </w:rPr>
        <w:t>. Заявление работника о выдаче сведений о трудовой деятельности у работодателя может быть подано в письменном виде или направлено на</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электронную почту работодателя</w:t>
      </w:r>
      <w:r w:rsidR="009C0EEC">
        <w:rPr>
          <w:rFonts w:ascii="Times New Roman" w:hAnsi="Times New Roman"/>
          <w:color w:val="000000"/>
          <w:sz w:val="28"/>
          <w:szCs w:val="28"/>
        </w:rPr>
        <w:t xml:space="preserve"> </w:t>
      </w:r>
      <w:r w:rsidR="009C0EEC" w:rsidRPr="009C0EEC">
        <w:rPr>
          <w:szCs w:val="28"/>
          <w:u w:val="single"/>
        </w:rPr>
        <w:t xml:space="preserve"> </w:t>
      </w:r>
      <w:r w:rsidR="00B72F7D">
        <w:rPr>
          <w:szCs w:val="28"/>
          <w:lang w:val="en-US"/>
        </w:rPr>
        <w:t>dar</w:t>
      </w:r>
      <w:r w:rsidR="00B72F7D" w:rsidRPr="00B72F7D">
        <w:rPr>
          <w:szCs w:val="28"/>
        </w:rPr>
        <w:t>_</w:t>
      </w:r>
      <w:r w:rsidR="00B72F7D">
        <w:rPr>
          <w:szCs w:val="28"/>
          <w:lang w:val="en-US"/>
        </w:rPr>
        <w:t>schooi</w:t>
      </w:r>
      <w:r w:rsidR="00B72F7D" w:rsidRPr="00B72F7D">
        <w:rPr>
          <w:szCs w:val="28"/>
        </w:rPr>
        <w:t>@</w:t>
      </w:r>
      <w:r w:rsidR="00B72F7D">
        <w:rPr>
          <w:szCs w:val="28"/>
          <w:lang w:val="en-US"/>
        </w:rPr>
        <w:t>mail</w:t>
      </w:r>
      <w:r w:rsidR="00B72F7D" w:rsidRPr="00B72F7D">
        <w:rPr>
          <w:szCs w:val="28"/>
        </w:rPr>
        <w:t>.</w:t>
      </w:r>
      <w:r w:rsidR="00B72F7D">
        <w:rPr>
          <w:szCs w:val="28"/>
          <w:lang w:val="en-US"/>
        </w:rPr>
        <w:t>ru</w:t>
      </w:r>
    </w:p>
    <w:p w:rsidR="005865F9" w:rsidRPr="00161DD8" w:rsidRDefault="005865F9" w:rsidP="005865F9">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 При использовании электронной почты работодателя работник направляет отсканированное заявление, в котором содержится:</w:t>
      </w:r>
    </w:p>
    <w:p w:rsidR="005865F9" w:rsidRDefault="005865F9" w:rsidP="005865F9">
      <w:pPr>
        <w:numPr>
          <w:ilvl w:val="0"/>
          <w:numId w:val="7"/>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наименование работодателя;</w:t>
      </w:r>
    </w:p>
    <w:p w:rsidR="005865F9" w:rsidRPr="00161DD8" w:rsidRDefault="005865F9" w:rsidP="00A4135F">
      <w:pPr>
        <w:numPr>
          <w:ilvl w:val="0"/>
          <w:numId w:val="7"/>
        </w:numPr>
        <w:tabs>
          <w:tab w:val="clear" w:pos="720"/>
          <w:tab w:val="num" w:pos="0"/>
        </w:tabs>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 xml:space="preserve">должностное лицо, на имя которого направлено заявление (директор </w:t>
      </w:r>
      <w:r w:rsidR="00A4135F" w:rsidRPr="00A4135F">
        <w:rPr>
          <w:rFonts w:ascii="Times New Roman" w:hAnsi="Times New Roman"/>
          <w:color w:val="000000"/>
          <w:sz w:val="28"/>
          <w:szCs w:val="28"/>
        </w:rPr>
        <w:t>Организации</w:t>
      </w:r>
      <w:r w:rsidRPr="00161DD8">
        <w:rPr>
          <w:rFonts w:ascii="Times New Roman" w:hAnsi="Times New Roman"/>
          <w:color w:val="000000"/>
          <w:sz w:val="28"/>
          <w:szCs w:val="28"/>
        </w:rPr>
        <w:t>);</w:t>
      </w:r>
    </w:p>
    <w:p w:rsidR="005865F9" w:rsidRPr="00161DD8" w:rsidRDefault="005865F9" w:rsidP="005865F9">
      <w:pPr>
        <w:numPr>
          <w:ilvl w:val="0"/>
          <w:numId w:val="7"/>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просьба о направлении в форме электронного документа сведений о трудовой деятельности у работодателя;</w:t>
      </w:r>
    </w:p>
    <w:p w:rsidR="005865F9" w:rsidRPr="00161DD8" w:rsidRDefault="005865F9" w:rsidP="005865F9">
      <w:pPr>
        <w:numPr>
          <w:ilvl w:val="0"/>
          <w:numId w:val="7"/>
        </w:numPr>
        <w:spacing w:after="0"/>
        <w:ind w:left="0" w:firstLine="567"/>
        <w:contextualSpacing/>
        <w:jc w:val="both"/>
        <w:rPr>
          <w:rFonts w:ascii="Times New Roman" w:hAnsi="Times New Roman"/>
          <w:color w:val="000000"/>
          <w:sz w:val="28"/>
          <w:szCs w:val="28"/>
          <w:lang w:val="en-US"/>
        </w:rPr>
      </w:pPr>
      <w:r>
        <w:rPr>
          <w:rFonts w:ascii="Times New Roman" w:hAnsi="Times New Roman"/>
          <w:color w:val="000000"/>
          <w:sz w:val="28"/>
          <w:szCs w:val="28"/>
        </w:rPr>
        <w:t>адрес электронной почты</w:t>
      </w:r>
      <w:r w:rsidR="00CA1BA3">
        <w:rPr>
          <w:rFonts w:ascii="Times New Roman" w:hAnsi="Times New Roman"/>
          <w:color w:val="000000"/>
          <w:sz w:val="28"/>
          <w:szCs w:val="28"/>
        </w:rPr>
        <w:t xml:space="preserve"> </w:t>
      </w:r>
      <w:r>
        <w:rPr>
          <w:rFonts w:ascii="Times New Roman" w:hAnsi="Times New Roman"/>
          <w:color w:val="000000"/>
          <w:sz w:val="28"/>
          <w:szCs w:val="28"/>
        </w:rPr>
        <w:t>работника</w:t>
      </w:r>
      <w:r w:rsidRPr="00161DD8">
        <w:rPr>
          <w:rFonts w:ascii="Times New Roman" w:hAnsi="Times New Roman"/>
          <w:color w:val="000000"/>
          <w:sz w:val="28"/>
          <w:szCs w:val="28"/>
          <w:lang w:val="en-US"/>
        </w:rPr>
        <w:t>;</w:t>
      </w:r>
    </w:p>
    <w:p w:rsidR="005865F9" w:rsidRPr="00161DD8" w:rsidRDefault="005865F9" w:rsidP="005865F9">
      <w:pPr>
        <w:numPr>
          <w:ilvl w:val="0"/>
          <w:numId w:val="7"/>
        </w:numPr>
        <w:spacing w:after="0"/>
        <w:ind w:left="0" w:firstLine="567"/>
        <w:contextualSpacing/>
        <w:jc w:val="both"/>
        <w:rPr>
          <w:rFonts w:ascii="Times New Roman" w:hAnsi="Times New Roman"/>
          <w:color w:val="000000"/>
          <w:sz w:val="28"/>
          <w:szCs w:val="28"/>
          <w:lang w:val="en-US"/>
        </w:rPr>
      </w:pPr>
      <w:r>
        <w:rPr>
          <w:rFonts w:ascii="Times New Roman" w:hAnsi="Times New Roman"/>
          <w:color w:val="000000"/>
          <w:sz w:val="28"/>
          <w:szCs w:val="28"/>
        </w:rPr>
        <w:lastRenderedPageBreak/>
        <w:t>собственноручная подпись</w:t>
      </w:r>
      <w:r w:rsidR="00CA1BA3">
        <w:rPr>
          <w:rFonts w:ascii="Times New Roman" w:hAnsi="Times New Roman"/>
          <w:color w:val="000000"/>
          <w:sz w:val="28"/>
          <w:szCs w:val="28"/>
        </w:rPr>
        <w:t xml:space="preserve"> </w:t>
      </w:r>
      <w:r>
        <w:rPr>
          <w:rFonts w:ascii="Times New Roman" w:hAnsi="Times New Roman"/>
          <w:color w:val="000000"/>
          <w:sz w:val="28"/>
          <w:szCs w:val="28"/>
        </w:rPr>
        <w:t>работника</w:t>
      </w:r>
      <w:r w:rsidRPr="00161DD8">
        <w:rPr>
          <w:rFonts w:ascii="Times New Roman" w:hAnsi="Times New Roman"/>
          <w:color w:val="000000"/>
          <w:sz w:val="28"/>
          <w:szCs w:val="28"/>
          <w:lang w:val="en-US"/>
        </w:rPr>
        <w:t>;</w:t>
      </w:r>
    </w:p>
    <w:p w:rsidR="005865F9" w:rsidRPr="00161DD8" w:rsidRDefault="005865F9" w:rsidP="005865F9">
      <w:pPr>
        <w:numPr>
          <w:ilvl w:val="0"/>
          <w:numId w:val="7"/>
        </w:numPr>
        <w:spacing w:after="0"/>
        <w:ind w:left="0" w:firstLine="567"/>
        <w:jc w:val="both"/>
        <w:rPr>
          <w:rFonts w:ascii="Times New Roman" w:hAnsi="Times New Roman"/>
          <w:color w:val="000000"/>
          <w:sz w:val="28"/>
          <w:szCs w:val="28"/>
          <w:lang w:val="en-US"/>
        </w:rPr>
      </w:pPr>
      <w:r>
        <w:rPr>
          <w:rFonts w:ascii="Times New Roman" w:hAnsi="Times New Roman"/>
          <w:color w:val="000000"/>
          <w:sz w:val="28"/>
          <w:szCs w:val="28"/>
        </w:rPr>
        <w:t>дата написания заявления</w:t>
      </w:r>
      <w:r w:rsidRPr="00161DD8">
        <w:rPr>
          <w:rFonts w:ascii="Times New Roman" w:hAnsi="Times New Roman"/>
          <w:color w:val="000000"/>
          <w:sz w:val="28"/>
          <w:szCs w:val="28"/>
          <w:lang w:val="en-US"/>
        </w:rPr>
        <w:t>.</w:t>
      </w:r>
    </w:p>
    <w:p w:rsidR="005865F9" w:rsidRPr="00161DD8" w:rsidRDefault="00354ABC" w:rsidP="005865F9">
      <w:pPr>
        <w:spacing w:after="0"/>
        <w:ind w:firstLine="567"/>
        <w:jc w:val="both"/>
        <w:rPr>
          <w:rFonts w:ascii="Times New Roman" w:hAnsi="Times New Roman"/>
          <w:color w:val="000000"/>
          <w:sz w:val="28"/>
          <w:szCs w:val="28"/>
        </w:rPr>
      </w:pPr>
      <w:r>
        <w:rPr>
          <w:rFonts w:ascii="Times New Roman" w:hAnsi="Times New Roman"/>
          <w:color w:val="000000"/>
          <w:sz w:val="28"/>
          <w:szCs w:val="28"/>
        </w:rPr>
        <w:t>5.5</w:t>
      </w:r>
      <w:r w:rsidR="005865F9" w:rsidRPr="00161DD8">
        <w:rPr>
          <w:rFonts w:ascii="Times New Roman" w:hAnsi="Times New Roman"/>
          <w:color w:val="000000"/>
          <w:sz w:val="28"/>
          <w:szCs w:val="28"/>
        </w:rPr>
        <w:t>.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работодатель направляет работнику их по почте заказным письмом на бумажном носителе, заверенные надлежащим образом.</w:t>
      </w:r>
    </w:p>
    <w:p w:rsidR="005865F9" w:rsidRDefault="005865F9" w:rsidP="005865F9">
      <w:pPr>
        <w:spacing w:after="0"/>
        <w:jc w:val="both"/>
        <w:rPr>
          <w:rFonts w:ascii="Times New Roman" w:hAnsi="Times New Roman"/>
          <w:b/>
          <w:bCs/>
          <w:color w:val="000000"/>
          <w:sz w:val="28"/>
          <w:szCs w:val="28"/>
        </w:rPr>
      </w:pP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b/>
          <w:bCs/>
          <w:color w:val="000000"/>
          <w:sz w:val="28"/>
          <w:szCs w:val="28"/>
        </w:rPr>
        <w:t>6</w:t>
      </w:r>
      <w:r w:rsidR="005865F9" w:rsidRPr="00161DD8">
        <w:rPr>
          <w:rFonts w:ascii="Times New Roman" w:hAnsi="Times New Roman"/>
          <w:b/>
          <w:bCs/>
          <w:color w:val="000000"/>
          <w:sz w:val="28"/>
          <w:szCs w:val="28"/>
        </w:rPr>
        <w:t>. Основные права и обязанности работников</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.1. Работник </w:t>
      </w:r>
      <w:r w:rsidR="005865F9" w:rsidRPr="005865F9">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 Работник имеет право на:</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.2.1. предоставление ему работы, обусловленной трудовым договором;</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.2.2. рабочее место, соответствующее государственным нормативным требованиям охраны труда и условиям, предусмотренным коллективным договором;</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.2.3. своевременную и в полном размере выплату заработной платы в соответствии с трудовым договором и настоящими Правилами;</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.2.4. отдых, обеспечиваемый установлением предусмотренной продолжительности рабочего</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времени, предоставлением еженедельных выходных дней, нерабочих праздничных дней,</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оплачиваемых ежегодных отпусков;</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.2.5. полную и достоверную информацию об условиях труда и требованиях охраны труда на</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рабочем месте;</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.2.6. подготовку и дополнительное профессиональное образование в порядке, предусмотренном Трудовым кодексом РФ и иными федеральными законами;</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.2.7. объединение, включая право на создание профсоюзов и участие в них;</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.2.8. участие в управлении </w:t>
      </w:r>
      <w:r w:rsidR="00F156B3">
        <w:rPr>
          <w:rFonts w:ascii="Times New Roman" w:hAnsi="Times New Roman"/>
          <w:color w:val="000000"/>
          <w:sz w:val="28"/>
          <w:szCs w:val="28"/>
        </w:rPr>
        <w:t>Организацией</w:t>
      </w:r>
      <w:r w:rsidR="005865F9" w:rsidRPr="00161DD8">
        <w:rPr>
          <w:rFonts w:ascii="Times New Roman" w:hAnsi="Times New Roman"/>
          <w:color w:val="000000"/>
          <w:sz w:val="28"/>
          <w:szCs w:val="28"/>
        </w:rPr>
        <w:t xml:space="preserve"> в формах, предусмотренных Трудовым кодексом РФ, иными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федеральными законами и коллективным договором;</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.2.10. защиту своих трудовых прав, свобод и законных интересов всеми не запрещенными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законом способами;</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.2.11. разрешение индивидуальных и коллективных трудовых споров, включая право на</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забастовку, в порядке, установленном Трудовым кодексом РФ и иными федеральными законами;</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6</w:t>
      </w:r>
      <w:r w:rsidR="005865F9" w:rsidRPr="00161DD8">
        <w:rPr>
          <w:rFonts w:ascii="Times New Roman" w:hAnsi="Times New Roman"/>
          <w:color w:val="000000"/>
          <w:sz w:val="28"/>
          <w:szCs w:val="28"/>
        </w:rPr>
        <w:t>.2.12. возмещение вреда, причиненного в связи с исполнением трудовых обязанностей, 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компенсацию морального вреда в порядке, установленном Трудовым кодексом РФ и иными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федеральными законами;</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.2.13. обязательное социальное страхование в порядке и случаях, предусмотренных федеральными законами.</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.3. Работник обязан:</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.3.1. добросовестно исполнять свои трудовые обязанности, возложенные на него трудовым</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договором;</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.3.2. соблюдать правила внутреннего трудового распорядка, трудовую дисциплину;</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.3.3. выполнять установленные нормы труда;</w:t>
      </w:r>
    </w:p>
    <w:p w:rsidR="005865F9" w:rsidRPr="00161DD8" w:rsidRDefault="005865F9" w:rsidP="00A4135F">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4.3.4. соблюдать требования по охране труда и обеспечению безопасности труда;</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.3.5. бережно относиться к имуществу работодателя (в том числе к имуществу третьих лиц,</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находящемуся у работодателя, если работодатель несет ответственность за сохранность этого имущества) и других работников;</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.3.6. незамедлительно сообщать работодателю либо непосредственному руководителю о</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возникновении ситуации, представляющей угрозу жизни и здоровью людей, сохранности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имущества работодателя (в том числе имущества третьих лиц, находящегося у работодателя,</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если работодатель несет ответственность за сохранность этого имущества);</w:t>
      </w:r>
    </w:p>
    <w:p w:rsidR="005865F9"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.3.7. по направлению работодателя проходить периодические </w:t>
      </w:r>
      <w:r w:rsidRPr="00354ABC">
        <w:rPr>
          <w:rFonts w:ascii="Times New Roman" w:hAnsi="Times New Roman"/>
          <w:color w:val="000000"/>
          <w:sz w:val="28"/>
          <w:szCs w:val="28"/>
        </w:rPr>
        <w:t xml:space="preserve">и внеочередные (в соответствии с медицинскими рекомендациями) </w:t>
      </w:r>
      <w:r w:rsidR="005865F9" w:rsidRPr="00161DD8">
        <w:rPr>
          <w:rFonts w:ascii="Times New Roman" w:hAnsi="Times New Roman"/>
          <w:color w:val="000000"/>
          <w:sz w:val="28"/>
          <w:szCs w:val="28"/>
        </w:rPr>
        <w:t>медицинские осмотры</w:t>
      </w:r>
      <w:r>
        <w:rPr>
          <w:rFonts w:ascii="Times New Roman" w:hAnsi="Times New Roman"/>
          <w:color w:val="000000"/>
          <w:sz w:val="28"/>
          <w:szCs w:val="28"/>
        </w:rPr>
        <w:t>;</w:t>
      </w:r>
    </w:p>
    <w:p w:rsidR="00354ABC"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6.3.8. </w:t>
      </w:r>
      <w:r w:rsidRPr="00354ABC">
        <w:rPr>
          <w:rFonts w:ascii="Times New Roman" w:hAnsi="Times New Roman"/>
          <w:color w:val="000000"/>
          <w:sz w:val="28"/>
          <w:szCs w:val="28"/>
        </w:rPr>
        <w:t>по направлению работодателя и с учетом заключений, выданных по результатам обязательных предварительных и периодических медицинских осмотров работников, проходить обязательное психиатрическое освидетельствование;</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.3.</w:t>
      </w:r>
      <w:r>
        <w:rPr>
          <w:rFonts w:ascii="Times New Roman" w:hAnsi="Times New Roman"/>
          <w:color w:val="000000"/>
          <w:sz w:val="28"/>
          <w:szCs w:val="28"/>
        </w:rPr>
        <w:t>9</w:t>
      </w:r>
      <w:r w:rsidR="005865F9" w:rsidRPr="00161DD8">
        <w:rPr>
          <w:rFonts w:ascii="Times New Roman" w:hAnsi="Times New Roman"/>
          <w:color w:val="000000"/>
          <w:sz w:val="28"/>
          <w:szCs w:val="28"/>
        </w:rPr>
        <w:t>.</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w:t>
      </w:r>
      <w:r w:rsidR="005865F9" w:rsidRPr="005865F9">
        <w:rPr>
          <w:rFonts w:ascii="Times New Roman" w:hAnsi="Times New Roman"/>
          <w:color w:val="000000"/>
          <w:sz w:val="28"/>
          <w:szCs w:val="28"/>
        </w:rPr>
        <w:t>Организации</w:t>
      </w:r>
      <w:r w:rsidR="005865F9" w:rsidRPr="00161DD8">
        <w:rPr>
          <w:rFonts w:ascii="Times New Roman" w:hAnsi="Times New Roman"/>
          <w:color w:val="000000"/>
          <w:sz w:val="28"/>
          <w:szCs w:val="28"/>
        </w:rPr>
        <w:t>, в котором работает работник; не передавать никому пароль от электронной корпоративной почты и компьютера, закрепленного за работником;</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.4. Педагогические работники </w:t>
      </w:r>
      <w:r w:rsidR="005865F9" w:rsidRPr="005865F9">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пользуются следующими </w:t>
      </w:r>
      <w:r w:rsidR="005865F9" w:rsidRPr="00161DD8">
        <w:rPr>
          <w:rFonts w:ascii="Times New Roman" w:hAnsi="Times New Roman"/>
          <w:b/>
          <w:bCs/>
          <w:color w:val="000000"/>
          <w:sz w:val="28"/>
          <w:szCs w:val="28"/>
        </w:rPr>
        <w:t>академическими правами и свободами</w:t>
      </w:r>
      <w:r w:rsidR="005865F9" w:rsidRPr="00161DD8">
        <w:rPr>
          <w:rFonts w:ascii="Times New Roman" w:hAnsi="Times New Roman"/>
          <w:color w:val="000000"/>
          <w:sz w:val="28"/>
          <w:szCs w:val="28"/>
        </w:rPr>
        <w:t>:</w:t>
      </w:r>
    </w:p>
    <w:p w:rsidR="005865F9" w:rsidRPr="00161DD8" w:rsidRDefault="00354ABC"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.4.1. свобода преподавания, свободное выражение своего мнения, свобода от вмешательства в профессиональную деятельность;</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.4.2. свобода выбора и использования педагогически обоснованных форм, средств, методов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обучения и воспитания;</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6</w:t>
      </w:r>
      <w:r w:rsidR="005865F9" w:rsidRPr="00161DD8">
        <w:rPr>
          <w:rFonts w:ascii="Times New Roman" w:hAnsi="Times New Roman"/>
          <w:color w:val="000000"/>
          <w:sz w:val="28"/>
          <w:szCs w:val="28"/>
        </w:rPr>
        <w:t>.4.4. право на выбор учебников, учебных пособий, материалов и иных средств обучения 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воспитания в соответствии с образовательной программой и в порядке, установленном</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законодательством об образовании;</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.4.5. право на участие в разработке образовательных программ, в том числе учебных планов,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календарных учебных графиков, рабочих учебных предметов, курсов, дисциплин (модулей),</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методических материалов и иных компонентов образовательных программ;</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.4.6. право на осуществление научной, научно-технической, творческой, исследовательской</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деятельности, участие в экспериментальной и международной деятельности, разработках и во внедрении инноваций;</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.4.7. 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F156B3">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.4.8. право на бесплатное пользование образовательными, методическими и научными услугами</w:t>
      </w:r>
      <w:r w:rsidR="005865F9" w:rsidRPr="00161DD8">
        <w:rPr>
          <w:rFonts w:ascii="Times New Roman" w:hAnsi="Times New Roman"/>
          <w:color w:val="000000"/>
          <w:sz w:val="28"/>
          <w:szCs w:val="28"/>
          <w:lang w:val="en-US"/>
        </w:rPr>
        <w:t>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в порядке, установленном законодательством Российской Федерации или локальными нормативными актами;</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.4.9. право на участие в управлении </w:t>
      </w:r>
      <w:r w:rsidR="00A4135F" w:rsidRPr="00A4135F">
        <w:rPr>
          <w:rFonts w:ascii="Times New Roman" w:hAnsi="Times New Roman"/>
          <w:color w:val="000000"/>
          <w:sz w:val="28"/>
          <w:szCs w:val="28"/>
        </w:rPr>
        <w:t>Организаци</w:t>
      </w:r>
      <w:r w:rsidR="00A4135F">
        <w:rPr>
          <w:rFonts w:ascii="Times New Roman" w:hAnsi="Times New Roman"/>
          <w:color w:val="000000"/>
          <w:sz w:val="28"/>
          <w:szCs w:val="28"/>
        </w:rPr>
        <w:t>ей</w:t>
      </w:r>
      <w:r w:rsidR="005865F9" w:rsidRPr="00161DD8">
        <w:rPr>
          <w:rFonts w:ascii="Times New Roman" w:hAnsi="Times New Roman"/>
          <w:color w:val="000000"/>
          <w:sz w:val="28"/>
          <w:szCs w:val="28"/>
        </w:rPr>
        <w:t>, в том числе в коллегиальных органах управления, 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порядке, установленном уставом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.4.10. право на участие в обсуждении вопросов, относящихся к деятельности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в том числе</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через органы управления и общественные организации;</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.4.11. право на объединение в общественные профессиональные организации в формах и 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порядке, которые установлены законодательством Российской Федерации;</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.4.12. право на обращение в комиссию по урегулированию споров между участниками образовательных отношений;</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.5. Педагогические работники </w:t>
      </w:r>
      <w:r w:rsidR="00F156B3">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имеют следующие </w:t>
      </w:r>
      <w:r w:rsidR="005865F9" w:rsidRPr="00161DD8">
        <w:rPr>
          <w:rFonts w:ascii="Times New Roman" w:hAnsi="Times New Roman"/>
          <w:b/>
          <w:bCs/>
          <w:color w:val="000000"/>
          <w:sz w:val="28"/>
          <w:szCs w:val="28"/>
        </w:rPr>
        <w:t>трудовые права и социальные гарантии</w:t>
      </w:r>
      <w:r w:rsidR="005865F9" w:rsidRPr="00161DD8">
        <w:rPr>
          <w:rFonts w:ascii="Times New Roman" w:hAnsi="Times New Roman"/>
          <w:color w:val="000000"/>
          <w:sz w:val="28"/>
          <w:szCs w:val="28"/>
        </w:rPr>
        <w:t>:</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.5.1. право на сокращенную продолжительность рабочего времени;</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.5.2. право на дополнительное профессиональное образование по профилю педагогической</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деятельности не реже чем один раз в три года;</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.5.3. право на ежегодный основной удлиненный оплачиваемый отпуск, продолжительность</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которого определяется Правительством РФ;</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6</w:t>
      </w:r>
      <w:r w:rsidR="005865F9" w:rsidRPr="00161DD8">
        <w:rPr>
          <w:rFonts w:ascii="Times New Roman" w:hAnsi="Times New Roman"/>
          <w:color w:val="000000"/>
          <w:sz w:val="28"/>
          <w:szCs w:val="28"/>
        </w:rPr>
        <w:t>.5.4.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.5.5. право на досрочное назначение страховой пенсии по старости в порядке, установленном законодательством РФ;</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.5.6. право на предоставление педагогическим работникам, состоящим на учете в качестве</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.5.7. иные трудовые права, меры социальной поддержки, установленные федеральными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законами и иными нормативными правовыми актами.</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.6. Педагогические работники </w:t>
      </w:r>
      <w:r w:rsidR="00F156B3" w:rsidRPr="00F156B3">
        <w:rPr>
          <w:rFonts w:ascii="Times New Roman" w:hAnsi="Times New Roman"/>
          <w:color w:val="000000"/>
          <w:sz w:val="28"/>
          <w:szCs w:val="28"/>
        </w:rPr>
        <w:t>Организаци</w:t>
      </w:r>
      <w:r w:rsidR="00F156B3">
        <w:rPr>
          <w:rFonts w:ascii="Times New Roman" w:hAnsi="Times New Roman"/>
          <w:color w:val="000000"/>
          <w:sz w:val="28"/>
          <w:szCs w:val="28"/>
        </w:rPr>
        <w:t>и</w:t>
      </w:r>
      <w:r w:rsidR="00CA1BA3">
        <w:rPr>
          <w:rFonts w:ascii="Times New Roman" w:hAnsi="Times New Roman"/>
          <w:color w:val="000000"/>
          <w:sz w:val="28"/>
          <w:szCs w:val="28"/>
        </w:rPr>
        <w:t xml:space="preserve"> </w:t>
      </w:r>
      <w:r w:rsidR="005865F9" w:rsidRPr="00161DD8">
        <w:rPr>
          <w:rFonts w:ascii="Times New Roman" w:hAnsi="Times New Roman"/>
          <w:color w:val="000000"/>
          <w:sz w:val="28"/>
          <w:szCs w:val="28"/>
        </w:rPr>
        <w:t>обязаны:</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.6.2. соблюдать правовые, нравственные и этические нормы, следовать требованиям профессиональной этики;</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.6.3. уважать честь и достоинство обучающихся и других участников образовательных</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отношений;</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.6.4. развивать у обучающихся познавательную активность, самостоятельность, инициативу,</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творческие способности, формировать гражданскую позицию, способность к труду и жизни 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условиях современного мира, формировать у обучающихся культуру здорового и безопасного</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образа жизни;</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.6.5. применять педагогически обоснованные и обеспечивающие высокое качество образования формы, методы обучения и воспитания;</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.6.7. систематически повышать свой профессиональный уровень;</w:t>
      </w:r>
    </w:p>
    <w:p w:rsidR="005865F9" w:rsidRPr="00161DD8" w:rsidRDefault="008C3BA4"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.6.8. проходить аттестацию на соответствие занимаемой должности в порядке, установленном законодательством об образовании;</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.6.10. проходить в установленном законодательством РФ порядке обучение и проверку знаний и навыков в области охраны труда;</w:t>
      </w:r>
    </w:p>
    <w:p w:rsidR="005865F9"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.6.11. соблюдать устав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настоящие Правила;</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6</w:t>
      </w:r>
      <w:r w:rsidR="005865F9" w:rsidRPr="00161DD8">
        <w:rPr>
          <w:rFonts w:ascii="Times New Roman" w:hAnsi="Times New Roman"/>
          <w:color w:val="000000"/>
          <w:sz w:val="28"/>
          <w:szCs w:val="28"/>
        </w:rPr>
        <w:t>.6.12. при осуществлении академических прав и свобод соблюдать права и свободы других</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участников образовательных отношений, требования законодательства РФ, нормы</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профессиональной этики педагогических работников, закрепленные в локальных нормативных актах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.6.13. использовать личные мобильные устройства на территории образовательной организации только в беззвучном режиме с отключенной вибрацией.</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.7. Работники, достигшие возраста</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сорока лет, за исключением лиц, указанных вп. </w:t>
      </w:r>
      <w:r>
        <w:rPr>
          <w:rFonts w:ascii="Times New Roman" w:hAnsi="Times New Roman"/>
          <w:color w:val="000000"/>
          <w:sz w:val="28"/>
          <w:szCs w:val="28"/>
        </w:rPr>
        <w:t>6</w:t>
      </w:r>
      <w:r w:rsidR="005865F9" w:rsidRPr="00161DD8">
        <w:rPr>
          <w:rFonts w:ascii="Times New Roman" w:hAnsi="Times New Roman"/>
          <w:color w:val="000000"/>
          <w:sz w:val="28"/>
          <w:szCs w:val="28"/>
        </w:rPr>
        <w:t>.7.1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.7.1. Работники, достигшие предпенсионного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два рабочих дня один раз в год с сохранением за ними места работы (должности) и среднего заработка.</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.7.2. Работники освобождаются от работы для прохождения диспансеризации на основании письменного заявления на имя директора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.7.3. Если директор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не согласится с датой освобождения от работы, указанной в заявлении, работнику предлагают выбрать другую дату.</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6</w:t>
      </w:r>
      <w:r w:rsidR="005865F9" w:rsidRPr="00161DD8">
        <w:rPr>
          <w:rFonts w:ascii="Times New Roman" w:hAnsi="Times New Roman"/>
          <w:color w:val="000000"/>
          <w:sz w:val="28"/>
          <w:szCs w:val="28"/>
        </w:rPr>
        <w:t xml:space="preserve">.7.4. Результаты рассмотрения заявления директор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лицо, его заменяющее, оформляют в виде резолюции на заявлении.</w:t>
      </w:r>
    </w:p>
    <w:p w:rsidR="005865F9" w:rsidRPr="00303C95" w:rsidRDefault="00C07431" w:rsidP="00A4135F">
      <w:pPr>
        <w:spacing w:after="0"/>
        <w:ind w:firstLine="567"/>
        <w:jc w:val="both"/>
        <w:rPr>
          <w:rFonts w:ascii="Times New Roman" w:hAnsi="Times New Roman"/>
          <w:color w:val="000000"/>
          <w:sz w:val="28"/>
          <w:szCs w:val="28"/>
        </w:rPr>
      </w:pPr>
      <w:r w:rsidRPr="00303C95">
        <w:rPr>
          <w:rFonts w:ascii="Times New Roman" w:hAnsi="Times New Roman"/>
          <w:color w:val="000000"/>
          <w:sz w:val="28"/>
          <w:szCs w:val="28"/>
        </w:rPr>
        <w:t>6</w:t>
      </w:r>
      <w:r w:rsidR="005865F9" w:rsidRPr="00303C95">
        <w:rPr>
          <w:rFonts w:ascii="Times New Roman" w:hAnsi="Times New Roman"/>
          <w:color w:val="000000"/>
          <w:sz w:val="28"/>
          <w:szCs w:val="28"/>
        </w:rPr>
        <w:t>.7.5. 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1</w:t>
      </w:r>
      <w:r w:rsidRPr="00303C95">
        <w:rPr>
          <w:rFonts w:ascii="Times New Roman" w:hAnsi="Times New Roman"/>
          <w:color w:val="000000"/>
          <w:sz w:val="28"/>
          <w:szCs w:val="28"/>
        </w:rPr>
        <w:t>3</w:t>
      </w:r>
      <w:r w:rsidR="005865F9" w:rsidRPr="00303C95">
        <w:rPr>
          <w:rFonts w:ascii="Times New Roman" w:hAnsi="Times New Roman"/>
          <w:color w:val="000000"/>
          <w:sz w:val="28"/>
          <w:szCs w:val="28"/>
        </w:rPr>
        <w:t xml:space="preserve"> настоящих Правил.</w:t>
      </w:r>
    </w:p>
    <w:p w:rsidR="00F30CA2" w:rsidRPr="00303C95" w:rsidRDefault="00F30CA2" w:rsidP="00F30CA2">
      <w:pPr>
        <w:rPr>
          <w:rFonts w:ascii="Times New Roman" w:hAnsi="Times New Roman" w:cs="Times New Roman"/>
          <w:color w:val="000000"/>
          <w:sz w:val="28"/>
          <w:szCs w:val="28"/>
          <w:shd w:val="clear" w:color="auto" w:fill="FFFFFF"/>
        </w:rPr>
      </w:pPr>
      <w:r w:rsidRPr="00303C95">
        <w:rPr>
          <w:rFonts w:ascii="Times New Roman" w:hAnsi="Times New Roman" w:cs="Times New Roman"/>
          <w:color w:val="000000"/>
          <w:sz w:val="28"/>
          <w:szCs w:val="28"/>
          <w:shd w:val="clear" w:color="auto" w:fill="FFFFFF"/>
        </w:rPr>
        <w:t xml:space="preserve">     6.7.6.Согласно п.33 ст.2 Федерального закона № 273-ФЗ от 29.12.2012 «Об образовании в Российской Федерации» конфликт интересов педагогического работника -</w:t>
      </w:r>
      <w:r w:rsidRPr="00303C95">
        <w:rPr>
          <w:rStyle w:val="apple-converted-space"/>
          <w:rFonts w:ascii="Times New Roman" w:hAnsi="Times New Roman" w:cs="Times New Roman"/>
          <w:color w:val="000000"/>
          <w:sz w:val="28"/>
          <w:szCs w:val="28"/>
          <w:shd w:val="clear" w:color="auto" w:fill="FFFFFF"/>
        </w:rPr>
        <w:t> </w:t>
      </w:r>
      <w:hyperlink r:id="rId8" w:anchor="dst100693" w:history="1">
        <w:r w:rsidRPr="00303C95">
          <w:rPr>
            <w:rStyle w:val="afa"/>
            <w:rFonts w:ascii="Times New Roman" w:hAnsi="Times New Roman" w:cs="Times New Roman"/>
            <w:color w:val="1A0DAB"/>
            <w:sz w:val="28"/>
            <w:szCs w:val="28"/>
            <w:shd w:val="clear" w:color="auto" w:fill="FFFFFF"/>
          </w:rPr>
          <w:t>ситуация</w:t>
        </w:r>
      </w:hyperlink>
      <w:r w:rsidRPr="00303C95">
        <w:rPr>
          <w:rFonts w:ascii="Times New Roman" w:hAnsi="Times New Roman" w:cs="Times New Roman"/>
          <w:color w:val="000000"/>
          <w:sz w:val="28"/>
          <w:szCs w:val="28"/>
          <w:shd w:val="clear" w:color="auto" w:fill="FFFFFF"/>
        </w:rP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D00F81" w:rsidRDefault="00F30CA2" w:rsidP="00F30CA2">
      <w:pPr>
        <w:rPr>
          <w:rFonts w:ascii="Times New Roman" w:hAnsi="Times New Roman" w:cs="Times New Roman"/>
          <w:color w:val="000000"/>
          <w:sz w:val="28"/>
          <w:szCs w:val="28"/>
          <w:shd w:val="clear" w:color="auto" w:fill="FFFFFF"/>
        </w:rPr>
      </w:pPr>
      <w:r w:rsidRPr="00303C95">
        <w:rPr>
          <w:rFonts w:ascii="Times New Roman" w:hAnsi="Times New Roman" w:cs="Times New Roman"/>
          <w:color w:val="000000"/>
          <w:sz w:val="28"/>
          <w:szCs w:val="28"/>
          <w:shd w:val="clear" w:color="auto" w:fill="FFFFFF"/>
        </w:rPr>
        <w:lastRenderedPageBreak/>
        <w:t xml:space="preserve">   В силу п.7,7,1,8 ст.81 ТК РФ основанием к расторжению трудового договора является , в том числе неприятие работником мер по предотвращению или урегулированию конфликта интересов, стороной которого он является, совершение работником , выполняющим воспитательные функции, аморального проступка, несовместимого с продолжением данной работы.</w:t>
      </w:r>
    </w:p>
    <w:p w:rsidR="00F30CA2" w:rsidRPr="00303C95" w:rsidRDefault="00F30CA2" w:rsidP="00F30CA2">
      <w:pPr>
        <w:rPr>
          <w:rFonts w:ascii="Times New Roman" w:hAnsi="Times New Roman" w:cs="Times New Roman"/>
          <w:color w:val="000000"/>
          <w:sz w:val="28"/>
          <w:szCs w:val="28"/>
          <w:shd w:val="clear" w:color="auto" w:fill="FFFFFF"/>
        </w:rPr>
      </w:pPr>
      <w:r w:rsidRPr="00303C95">
        <w:rPr>
          <w:rFonts w:ascii="Times New Roman" w:hAnsi="Times New Roman" w:cs="Times New Roman"/>
          <w:color w:val="000000"/>
          <w:sz w:val="28"/>
          <w:szCs w:val="28"/>
          <w:shd w:val="clear" w:color="auto" w:fill="FFFFFF"/>
        </w:rPr>
        <w:t xml:space="preserve">   В силу ст. 192 ТК РФ к дисциплинарным взысканием , в частности, относится увольнение работника по основаниям, предусмотренным пунктами 5,6,9 или 10 части первой статьи 81, пунктом 1 статьи 336 или статьей 348,11 настоящего Кодекса, а также пунктом 7,7.1 или8 части первой статьи 81 настоящего Кодекса в случаях, когда виновные действия ,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5865F9" w:rsidRDefault="00C07431" w:rsidP="002179DD">
      <w:pPr>
        <w:rPr>
          <w:rFonts w:ascii="Times New Roman" w:hAnsi="Times New Roman"/>
          <w:b/>
          <w:bCs/>
          <w:color w:val="000000"/>
          <w:sz w:val="28"/>
          <w:szCs w:val="28"/>
        </w:rPr>
      </w:pPr>
      <w:r w:rsidRPr="00303C95">
        <w:rPr>
          <w:rFonts w:ascii="Times New Roman" w:hAnsi="Times New Roman"/>
          <w:color w:val="000000"/>
          <w:sz w:val="28"/>
          <w:szCs w:val="28"/>
        </w:rPr>
        <w:t>6</w:t>
      </w:r>
      <w:r w:rsidR="005865F9" w:rsidRPr="00303C95">
        <w:rPr>
          <w:rFonts w:ascii="Times New Roman" w:hAnsi="Times New Roman"/>
          <w:color w:val="000000"/>
          <w:sz w:val="28"/>
          <w:szCs w:val="28"/>
        </w:rPr>
        <w:t>.8. Конкретные трудовые обязанности работников определяются трудовым договором и</w:t>
      </w:r>
      <w:r w:rsidR="005865F9" w:rsidRPr="00303C95">
        <w:rPr>
          <w:rFonts w:ascii="Times New Roman" w:hAnsi="Times New Roman"/>
          <w:color w:val="000000"/>
          <w:sz w:val="28"/>
          <w:szCs w:val="28"/>
          <w:lang w:val="en-US"/>
        </w:rPr>
        <w:t> </w:t>
      </w:r>
      <w:r w:rsidR="005865F9" w:rsidRPr="00303C95">
        <w:rPr>
          <w:rFonts w:ascii="Times New Roman" w:hAnsi="Times New Roman"/>
          <w:color w:val="000000"/>
          <w:sz w:val="28"/>
          <w:szCs w:val="28"/>
        </w:rPr>
        <w:t>должностной инструкцией, соответствующими локальными нормативными актами, федеральными законами и иными нормативными правовыми актами.</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b/>
          <w:bCs/>
          <w:color w:val="000000"/>
          <w:sz w:val="28"/>
          <w:szCs w:val="28"/>
        </w:rPr>
        <w:t>7</w:t>
      </w:r>
      <w:r w:rsidR="005865F9" w:rsidRPr="00161DD8">
        <w:rPr>
          <w:rFonts w:ascii="Times New Roman" w:hAnsi="Times New Roman"/>
          <w:b/>
          <w:bCs/>
          <w:color w:val="000000"/>
          <w:sz w:val="28"/>
          <w:szCs w:val="28"/>
        </w:rPr>
        <w:t>. Основные права и обязанности работодателя</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.1. Работодатель имеет право:</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.1.1. заключать, изменять и расторгать трудовые договоры с работниками в порядке и на</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условиях, установленных Трудовым кодексом РФ и иными федеральными законами;</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.1.2. вести коллективные переговоры и заключать коллективные договоры;</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.1.3. поощрять работников за добросовестный эффективный труд;</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 xml:space="preserve">.1.4. требовать от работников исполнения ими трудовых обязанностей и бережного отношения к имуществу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и других работников, соблюдения настоящих Правил, иных локальных нормативных актов </w:t>
      </w:r>
      <w:r w:rsidR="00F156B3">
        <w:rPr>
          <w:rFonts w:ascii="Times New Roman" w:hAnsi="Times New Roman"/>
          <w:color w:val="000000"/>
          <w:sz w:val="28"/>
          <w:szCs w:val="28"/>
        </w:rPr>
        <w:t>Организации</w:t>
      </w:r>
      <w:r>
        <w:rPr>
          <w:rFonts w:ascii="Times New Roman" w:hAnsi="Times New Roman"/>
          <w:color w:val="000000"/>
          <w:sz w:val="28"/>
          <w:szCs w:val="28"/>
        </w:rPr>
        <w:t>, требований охраны труда</w:t>
      </w:r>
      <w:r w:rsidR="005865F9" w:rsidRPr="00161DD8">
        <w:rPr>
          <w:rFonts w:ascii="Times New Roman" w:hAnsi="Times New Roman"/>
          <w:color w:val="000000"/>
          <w:sz w:val="28"/>
          <w:szCs w:val="28"/>
        </w:rPr>
        <w:t>;</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.1.5. привлекать работников к дисциплинарной и материальной ответственности в порядке,</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установленном Трудовым кодексом РФ и иными федеральными законами;</w:t>
      </w:r>
    </w:p>
    <w:p w:rsidR="005865F9"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.1.6. реализовывать права, предоставленные ему законодательством о специальной оценке</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условий труда;</w:t>
      </w:r>
    </w:p>
    <w:p w:rsidR="00C07431"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7.1.7.</w:t>
      </w:r>
      <w:r w:rsidRPr="00C07431">
        <w:rPr>
          <w:rFonts w:ascii="Times New Roman" w:hAnsi="Times New Roman"/>
          <w:color w:val="000000"/>
          <w:sz w:val="28"/>
          <w:szCs w:val="28"/>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.1.</w:t>
      </w:r>
      <w:r>
        <w:rPr>
          <w:rFonts w:ascii="Times New Roman" w:hAnsi="Times New Roman"/>
          <w:color w:val="000000"/>
          <w:sz w:val="28"/>
          <w:szCs w:val="28"/>
        </w:rPr>
        <w:t>8</w:t>
      </w:r>
      <w:r w:rsidR="005865F9" w:rsidRPr="00161DD8">
        <w:rPr>
          <w:rFonts w:ascii="Times New Roman" w:hAnsi="Times New Roman"/>
          <w:color w:val="000000"/>
          <w:sz w:val="28"/>
          <w:szCs w:val="28"/>
        </w:rPr>
        <w:t>. разрабатывать и принимать локальные нормативные акты;</w:t>
      </w:r>
    </w:p>
    <w:p w:rsidR="005865F9" w:rsidRPr="00161DD8" w:rsidRDefault="00C07431"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.1.</w:t>
      </w:r>
      <w:r>
        <w:rPr>
          <w:rFonts w:ascii="Times New Roman" w:hAnsi="Times New Roman"/>
          <w:color w:val="000000"/>
          <w:sz w:val="28"/>
          <w:szCs w:val="28"/>
        </w:rPr>
        <w:t>9</w:t>
      </w:r>
      <w:r w:rsidR="005865F9" w:rsidRPr="00161DD8">
        <w:rPr>
          <w:rFonts w:ascii="Times New Roman" w:hAnsi="Times New Roman"/>
          <w:color w:val="000000"/>
          <w:sz w:val="28"/>
          <w:szCs w:val="28"/>
        </w:rPr>
        <w:t xml:space="preserve">. устанавливать штатное расписание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p>
    <w:p w:rsidR="005865F9" w:rsidRDefault="00C07431" w:rsidP="00A4135F">
      <w:pPr>
        <w:spacing w:after="0"/>
        <w:ind w:firstLine="567"/>
        <w:jc w:val="both"/>
        <w:rPr>
          <w:rFonts w:ascii="Times New Roman" w:hAnsi="Times New Roman"/>
          <w:b/>
          <w:bCs/>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.1.</w:t>
      </w:r>
      <w:r>
        <w:rPr>
          <w:rFonts w:ascii="Times New Roman" w:hAnsi="Times New Roman"/>
          <w:color w:val="000000"/>
          <w:sz w:val="28"/>
          <w:szCs w:val="28"/>
        </w:rPr>
        <w:t>10</w:t>
      </w:r>
      <w:r w:rsidR="005865F9" w:rsidRPr="00161DD8">
        <w:rPr>
          <w:rFonts w:ascii="Times New Roman" w:hAnsi="Times New Roman"/>
          <w:color w:val="000000"/>
          <w:sz w:val="28"/>
          <w:szCs w:val="28"/>
        </w:rPr>
        <w:t xml:space="preserve">. распределять должностные обязанности между работниками </w:t>
      </w:r>
      <w:r w:rsidR="00A4135F" w:rsidRPr="00A4135F">
        <w:rPr>
          <w:rFonts w:ascii="Times New Roman" w:hAnsi="Times New Roman"/>
          <w:color w:val="000000"/>
          <w:sz w:val="28"/>
          <w:szCs w:val="28"/>
        </w:rPr>
        <w:t>Организации</w:t>
      </w:r>
      <w:r w:rsidR="000F6862">
        <w:rPr>
          <w:rFonts w:ascii="Times New Roman" w:hAnsi="Times New Roman"/>
          <w:b/>
          <w:bCs/>
          <w:color w:val="000000"/>
          <w:sz w:val="28"/>
          <w:szCs w:val="28"/>
        </w:rPr>
        <w:t>;</w:t>
      </w:r>
    </w:p>
    <w:p w:rsidR="000F6862" w:rsidRPr="000F6862" w:rsidRDefault="000F6862" w:rsidP="000F6862">
      <w:pPr>
        <w:spacing w:after="0"/>
        <w:ind w:firstLine="567"/>
        <w:jc w:val="both"/>
        <w:rPr>
          <w:rFonts w:ascii="Times New Roman" w:hAnsi="Times New Roman"/>
          <w:color w:val="000000"/>
          <w:sz w:val="28"/>
          <w:szCs w:val="28"/>
        </w:rPr>
      </w:pPr>
      <w:r w:rsidRPr="000F6862">
        <w:rPr>
          <w:rFonts w:ascii="Times New Roman" w:hAnsi="Times New Roman"/>
          <w:color w:val="000000"/>
          <w:sz w:val="28"/>
          <w:szCs w:val="28"/>
        </w:rPr>
        <w:lastRenderedPageBreak/>
        <w:t>7.1.11. 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w:t>
      </w:r>
      <w:r>
        <w:rPr>
          <w:rFonts w:ascii="Times New Roman" w:hAnsi="Times New Roman"/>
          <w:color w:val="000000"/>
          <w:sz w:val="28"/>
          <w:szCs w:val="28"/>
        </w:rPr>
        <w:t>,</w:t>
      </w:r>
      <w:r w:rsidRPr="000F6862">
        <w:rPr>
          <w:rFonts w:ascii="Times New Roman" w:hAnsi="Times New Roman"/>
          <w:color w:val="000000"/>
          <w:sz w:val="28"/>
          <w:szCs w:val="28"/>
        </w:rPr>
        <w:t xml:space="preserve"> аудио- или иную фиксацию процессов производства работ, обеспечивать хранение полученной информации;</w:t>
      </w:r>
    </w:p>
    <w:p w:rsidR="000F6862" w:rsidRPr="000F6862" w:rsidRDefault="000F6862" w:rsidP="000F6862">
      <w:pPr>
        <w:spacing w:after="0"/>
        <w:ind w:firstLine="567"/>
        <w:jc w:val="both"/>
        <w:rPr>
          <w:rFonts w:ascii="Times New Roman" w:hAnsi="Times New Roman"/>
          <w:color w:val="000000"/>
          <w:sz w:val="28"/>
          <w:szCs w:val="28"/>
        </w:rPr>
      </w:pPr>
      <w:r w:rsidRPr="000F6862">
        <w:rPr>
          <w:rFonts w:ascii="Times New Roman" w:hAnsi="Times New Roman"/>
          <w:color w:val="000000"/>
          <w:sz w:val="28"/>
          <w:szCs w:val="28"/>
        </w:rPr>
        <w:t>7.1.12. иные права, установленном Трудовым кодексом РФ и иными федеральными законами.</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 Работодатель обязан:</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.2.2. предоставлять работникам работу, обусловленную трудовым договором;</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.2.3. обеспечивать безопасность и условия труда, соответствующие государственным нормативным требованиям охраны труда;</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.2.5. обеспечивать работникам равную оплату труда за труд равной ценности;</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 xml:space="preserve">.2.6. своевременно и в полном размере выплачивать причитающуюся работникам заработную плату дважды в месяц – </w:t>
      </w:r>
      <w:r w:rsidR="005865F9" w:rsidRPr="00DA0FDF">
        <w:rPr>
          <w:rFonts w:ascii="Times New Roman" w:hAnsi="Times New Roman"/>
          <w:color w:val="000000"/>
          <w:sz w:val="28"/>
          <w:szCs w:val="28"/>
        </w:rPr>
        <w:t>10</w:t>
      </w:r>
      <w:r w:rsidR="005865F9" w:rsidRPr="00161DD8">
        <w:rPr>
          <w:rFonts w:ascii="Times New Roman" w:hAnsi="Times New Roman"/>
          <w:color w:val="000000"/>
          <w:sz w:val="28"/>
          <w:szCs w:val="28"/>
        </w:rPr>
        <w:t xml:space="preserve"> и 2</w:t>
      </w:r>
      <w:r w:rsidR="005865F9" w:rsidRPr="00DA0FDF">
        <w:rPr>
          <w:rFonts w:ascii="Times New Roman" w:hAnsi="Times New Roman"/>
          <w:color w:val="000000"/>
          <w:sz w:val="28"/>
          <w:szCs w:val="28"/>
        </w:rPr>
        <w:t>5</w:t>
      </w:r>
      <w:r w:rsidR="005865F9" w:rsidRPr="00161DD8">
        <w:rPr>
          <w:rFonts w:ascii="Times New Roman" w:hAnsi="Times New Roman"/>
          <w:color w:val="000000"/>
          <w:sz w:val="28"/>
          <w:szCs w:val="28"/>
        </w:rPr>
        <w:t xml:space="preserve"> числа каждого месяца в соответствии с Трудовым кодексом РФ, трудовыми договорами и настоящими Правилами;</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.2.7. вести коллективные переговоры, а также заключать коллективный договор в порядке,</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установленном Трудовым кодексом РФ;</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.2.9. знакомить работников под подпись с принимаемыми локальными нормативными актами, непосредственно связанными с их трудовой деятельностью;</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.2.10. своевременно выполнять предписания федерального органа исполнительной власти,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865F9" w:rsidRPr="00161DD8" w:rsidRDefault="000F6862"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 xml:space="preserve">.2.11. рассматривать представления соответствующих профсоюзных органов, иных избранных работниками представителей о выявленных нарушениях трудового </w:t>
      </w:r>
      <w:r w:rsidR="005865F9" w:rsidRPr="00161DD8">
        <w:rPr>
          <w:rFonts w:ascii="Times New Roman" w:hAnsi="Times New Roman"/>
          <w:color w:val="000000"/>
          <w:sz w:val="28"/>
          <w:szCs w:val="28"/>
        </w:rPr>
        <w:lastRenderedPageBreak/>
        <w:t>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865F9" w:rsidRPr="00161DD8" w:rsidRDefault="00D01450"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.2.12. создавать условия, обеспечивающие участие работников в управлении организацией 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предусмотренных Трудовым кодексом РФ, иными федеральными законами и коллективным</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договором формах;</w:t>
      </w:r>
    </w:p>
    <w:p w:rsidR="005865F9" w:rsidRPr="00161DD8" w:rsidRDefault="00D01450"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.2.13. обеспечивать бытовые нужды работников, связанные с исполнением ими трудовых</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обязанностей;</w:t>
      </w:r>
    </w:p>
    <w:p w:rsidR="005865F9" w:rsidRPr="00161DD8" w:rsidRDefault="00D01450"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.2.14. осуществлять обязательное социальное страхование работников в порядке,</w:t>
      </w:r>
      <w:r w:rsidR="00CA1BA3">
        <w:rPr>
          <w:rFonts w:ascii="Times New Roman" w:hAnsi="Times New Roman"/>
          <w:color w:val="000000"/>
          <w:sz w:val="28"/>
          <w:szCs w:val="28"/>
        </w:rPr>
        <w:t xml:space="preserve"> </w:t>
      </w:r>
      <w:r w:rsidR="005865F9" w:rsidRPr="00161DD8">
        <w:rPr>
          <w:rFonts w:ascii="Times New Roman" w:hAnsi="Times New Roman"/>
          <w:color w:val="000000"/>
          <w:sz w:val="28"/>
          <w:szCs w:val="28"/>
        </w:rPr>
        <w:t>установленном федеральными законами;</w:t>
      </w:r>
    </w:p>
    <w:p w:rsidR="005865F9" w:rsidRPr="00161DD8" w:rsidRDefault="00D01450"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.2.15. возмещать вред, причиненный работникам в связи с исполнением ими трудовых</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обязанностей, а также компенсировать моральный вред в порядке и на условиях, которые</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установлены Трудовым кодексом РФ, другими федеральными законами и иными нормативными правовыми актами Российской Федерации;</w:t>
      </w:r>
    </w:p>
    <w:p w:rsidR="005865F9" w:rsidRPr="00161DD8" w:rsidRDefault="00D01450"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865F9" w:rsidRPr="00161DD8" w:rsidRDefault="00D01450"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.2.17. создавать условия и организовывать дополнительное профессиональное образование</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работников;</w:t>
      </w:r>
    </w:p>
    <w:p w:rsidR="005865F9" w:rsidRPr="00161DD8" w:rsidRDefault="00D01450" w:rsidP="00A4135F">
      <w:pPr>
        <w:spacing w:after="0"/>
        <w:ind w:firstLine="567"/>
        <w:jc w:val="both"/>
        <w:rPr>
          <w:rFonts w:ascii="Times New Roman" w:hAnsi="Times New Roman"/>
          <w:color w:val="000000"/>
          <w:sz w:val="28"/>
          <w:szCs w:val="28"/>
        </w:rPr>
      </w:pPr>
      <w:r>
        <w:rPr>
          <w:rFonts w:ascii="Times New Roman" w:hAnsi="Times New Roman"/>
          <w:color w:val="000000"/>
          <w:sz w:val="28"/>
          <w:szCs w:val="28"/>
        </w:rPr>
        <w:t>7</w:t>
      </w:r>
      <w:r w:rsidR="005865F9" w:rsidRPr="00161DD8">
        <w:rPr>
          <w:rFonts w:ascii="Times New Roman" w:hAnsi="Times New Roman"/>
          <w:color w:val="000000"/>
          <w:sz w:val="28"/>
          <w:szCs w:val="28"/>
        </w:rPr>
        <w:t xml:space="preserve">.2.18. создавать необходимые условия для охраны и укрепления здоровья, организации питания работников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r w:rsidR="005865F9" w:rsidRPr="00161DD8">
        <w:rPr>
          <w:rFonts w:ascii="Times New Roman" w:hAnsi="Times New Roman"/>
          <w:b/>
          <w:bCs/>
          <w:color w:val="000000"/>
          <w:sz w:val="28"/>
          <w:szCs w:val="28"/>
          <w:lang w:val="en-US"/>
        </w:rPr>
        <w:t> </w:t>
      </w:r>
    </w:p>
    <w:p w:rsidR="005865F9" w:rsidRDefault="005865F9" w:rsidP="005865F9">
      <w:pPr>
        <w:spacing w:after="0"/>
        <w:jc w:val="both"/>
        <w:rPr>
          <w:rFonts w:ascii="Times New Roman" w:hAnsi="Times New Roman"/>
          <w:b/>
          <w:bCs/>
          <w:color w:val="000000"/>
          <w:sz w:val="28"/>
          <w:szCs w:val="28"/>
        </w:rPr>
      </w:pPr>
    </w:p>
    <w:p w:rsidR="005865F9" w:rsidRPr="0011013F" w:rsidRDefault="00D01450" w:rsidP="00BA623B">
      <w:pPr>
        <w:spacing w:after="0"/>
        <w:ind w:firstLine="567"/>
        <w:jc w:val="both"/>
        <w:rPr>
          <w:rFonts w:ascii="Times New Roman" w:hAnsi="Times New Roman"/>
          <w:b/>
          <w:sz w:val="28"/>
          <w:szCs w:val="28"/>
        </w:rPr>
      </w:pPr>
      <w:r>
        <w:rPr>
          <w:rFonts w:ascii="Times New Roman" w:hAnsi="Times New Roman"/>
          <w:b/>
          <w:sz w:val="28"/>
          <w:szCs w:val="28"/>
        </w:rPr>
        <w:t>8</w:t>
      </w:r>
      <w:r w:rsidR="005865F9" w:rsidRPr="0011013F">
        <w:rPr>
          <w:rFonts w:ascii="Times New Roman" w:hAnsi="Times New Roman"/>
          <w:b/>
          <w:sz w:val="28"/>
          <w:szCs w:val="28"/>
        </w:rPr>
        <w:t xml:space="preserve">. </w:t>
      </w:r>
      <w:r>
        <w:rPr>
          <w:rFonts w:ascii="Times New Roman" w:hAnsi="Times New Roman"/>
          <w:b/>
          <w:sz w:val="28"/>
          <w:szCs w:val="28"/>
        </w:rPr>
        <w:t>Режим работы</w:t>
      </w:r>
      <w:r w:rsidR="005D1FE2">
        <w:rPr>
          <w:rFonts w:ascii="Times New Roman" w:hAnsi="Times New Roman"/>
          <w:b/>
          <w:sz w:val="28"/>
          <w:szCs w:val="28"/>
        </w:rPr>
        <w:t xml:space="preserve"> и отдыха</w:t>
      </w:r>
    </w:p>
    <w:p w:rsidR="005865F9" w:rsidRPr="003541E4" w:rsidRDefault="00D01450" w:rsidP="00BA623B">
      <w:pPr>
        <w:spacing w:after="0"/>
        <w:ind w:firstLine="567"/>
        <w:jc w:val="both"/>
        <w:rPr>
          <w:rFonts w:ascii="Times New Roman" w:hAnsi="Times New Roman" w:cs="Times New Roman"/>
          <w:sz w:val="28"/>
          <w:szCs w:val="28"/>
        </w:rPr>
      </w:pPr>
      <w:r w:rsidRPr="003541E4">
        <w:rPr>
          <w:rFonts w:ascii="Times New Roman" w:hAnsi="Times New Roman" w:cs="Times New Roman"/>
          <w:sz w:val="28"/>
          <w:szCs w:val="28"/>
        </w:rPr>
        <w:t>8</w:t>
      </w:r>
      <w:r w:rsidR="005865F9" w:rsidRPr="003541E4">
        <w:rPr>
          <w:rFonts w:ascii="Times New Roman" w:hAnsi="Times New Roman" w:cs="Times New Roman"/>
          <w:sz w:val="28"/>
          <w:szCs w:val="28"/>
        </w:rPr>
        <w:t>.1.</w:t>
      </w:r>
      <w:r w:rsidR="00A4135F" w:rsidRPr="003541E4">
        <w:rPr>
          <w:rFonts w:ascii="Times New Roman" w:hAnsi="Times New Roman" w:cs="Times New Roman"/>
          <w:sz w:val="28"/>
          <w:szCs w:val="28"/>
        </w:rPr>
        <w:t xml:space="preserve"> Режим</w:t>
      </w:r>
      <w:r w:rsidR="005865F9" w:rsidRPr="003541E4">
        <w:rPr>
          <w:rFonts w:ascii="Times New Roman" w:hAnsi="Times New Roman" w:cs="Times New Roman"/>
          <w:sz w:val="28"/>
          <w:szCs w:val="28"/>
        </w:rPr>
        <w:t> </w:t>
      </w:r>
      <w:r w:rsidR="00A4135F" w:rsidRPr="003541E4">
        <w:rPr>
          <w:rFonts w:ascii="Times New Roman" w:hAnsi="Times New Roman" w:cs="Times New Roman"/>
          <w:sz w:val="28"/>
          <w:szCs w:val="28"/>
        </w:rPr>
        <w:t xml:space="preserve">работы </w:t>
      </w:r>
      <w:r w:rsidR="005D1FE2" w:rsidRPr="003541E4">
        <w:rPr>
          <w:rFonts w:ascii="Times New Roman" w:hAnsi="Times New Roman" w:cs="Times New Roman"/>
          <w:sz w:val="28"/>
          <w:szCs w:val="28"/>
        </w:rPr>
        <w:t>МБОУ «</w:t>
      </w:r>
      <w:r w:rsidR="00B72F7D">
        <w:rPr>
          <w:rFonts w:ascii="Times New Roman" w:hAnsi="Times New Roman" w:cs="Times New Roman"/>
          <w:sz w:val="28"/>
          <w:szCs w:val="28"/>
        </w:rPr>
        <w:t>Дарьевская</w:t>
      </w:r>
      <w:r w:rsidR="005D1FE2" w:rsidRPr="003541E4">
        <w:rPr>
          <w:rFonts w:ascii="Times New Roman" w:hAnsi="Times New Roman" w:cs="Times New Roman"/>
          <w:sz w:val="28"/>
          <w:szCs w:val="28"/>
        </w:rPr>
        <w:t xml:space="preserve"> СОШ» </w:t>
      </w:r>
      <w:r w:rsidR="00A4135F" w:rsidRPr="003541E4">
        <w:rPr>
          <w:rFonts w:ascii="Times New Roman" w:hAnsi="Times New Roman" w:cs="Times New Roman"/>
          <w:sz w:val="28"/>
          <w:szCs w:val="28"/>
        </w:rPr>
        <w:t xml:space="preserve">определяется приказами </w:t>
      </w:r>
      <w:r w:rsidR="005865F9" w:rsidRPr="003541E4">
        <w:rPr>
          <w:rFonts w:ascii="Times New Roman" w:hAnsi="Times New Roman" w:cs="Times New Roman"/>
          <w:sz w:val="28"/>
          <w:szCs w:val="28"/>
        </w:rPr>
        <w:t>директора</w:t>
      </w:r>
      <w:r w:rsidR="00A4135F" w:rsidRPr="003541E4">
        <w:rPr>
          <w:rFonts w:ascii="Times New Roman" w:hAnsi="Times New Roman" w:cs="Times New Roman"/>
          <w:sz w:val="28"/>
          <w:szCs w:val="28"/>
        </w:rPr>
        <w:t xml:space="preserve"> Организации</w:t>
      </w:r>
      <w:r w:rsidR="005865F9" w:rsidRPr="003541E4">
        <w:rPr>
          <w:rFonts w:ascii="Times New Roman" w:hAnsi="Times New Roman" w:cs="Times New Roman"/>
          <w:sz w:val="28"/>
          <w:szCs w:val="28"/>
        </w:rPr>
        <w:t xml:space="preserve"> и локальными нормативными актами </w:t>
      </w:r>
      <w:r w:rsidR="00A4135F" w:rsidRPr="003541E4">
        <w:rPr>
          <w:rFonts w:ascii="Times New Roman" w:hAnsi="Times New Roman" w:cs="Times New Roman"/>
          <w:sz w:val="28"/>
          <w:szCs w:val="28"/>
        </w:rPr>
        <w:t>Организации</w:t>
      </w:r>
      <w:r w:rsidR="005865F9" w:rsidRPr="003541E4">
        <w:rPr>
          <w:rFonts w:ascii="Times New Roman" w:hAnsi="Times New Roman" w:cs="Times New Roman"/>
          <w:sz w:val="28"/>
          <w:szCs w:val="28"/>
        </w:rPr>
        <w:t>.</w:t>
      </w:r>
    </w:p>
    <w:p w:rsidR="005865F9" w:rsidRPr="003541E4" w:rsidRDefault="005865F9" w:rsidP="00BA623B">
      <w:pPr>
        <w:spacing w:after="0"/>
        <w:ind w:firstLine="567"/>
        <w:jc w:val="both"/>
        <w:rPr>
          <w:rFonts w:ascii="Times New Roman" w:hAnsi="Times New Roman"/>
          <w:color w:val="000000"/>
          <w:sz w:val="28"/>
          <w:szCs w:val="28"/>
        </w:rPr>
      </w:pPr>
      <w:r w:rsidRPr="003541E4">
        <w:rPr>
          <w:rFonts w:ascii="Times New Roman" w:hAnsi="Times New Roman"/>
          <w:color w:val="000000"/>
          <w:sz w:val="28"/>
          <w:szCs w:val="28"/>
        </w:rPr>
        <w:t xml:space="preserve">В </w:t>
      </w:r>
      <w:r w:rsidR="00A4135F" w:rsidRPr="003541E4">
        <w:rPr>
          <w:rFonts w:ascii="Times New Roman" w:hAnsi="Times New Roman"/>
          <w:color w:val="000000"/>
          <w:sz w:val="28"/>
          <w:szCs w:val="28"/>
        </w:rPr>
        <w:t>Организации</w:t>
      </w:r>
      <w:r w:rsidRPr="003541E4">
        <w:rPr>
          <w:rFonts w:ascii="Times New Roman" w:hAnsi="Times New Roman"/>
          <w:color w:val="000000"/>
          <w:sz w:val="28"/>
          <w:szCs w:val="28"/>
        </w:rPr>
        <w:t xml:space="preserve"> устанавливается пятидневная рабочая неделя</w:t>
      </w:r>
      <w:r w:rsidR="005D1FE2" w:rsidRPr="003541E4">
        <w:rPr>
          <w:rFonts w:ascii="Times New Roman" w:hAnsi="Times New Roman"/>
          <w:color w:val="000000"/>
          <w:sz w:val="28"/>
          <w:szCs w:val="28"/>
        </w:rPr>
        <w:t xml:space="preserve"> с двумя выходными днями- субботой и воскресеньем.</w:t>
      </w:r>
    </w:p>
    <w:p w:rsidR="005D1FE2" w:rsidRPr="003541E4" w:rsidRDefault="005D1FE2" w:rsidP="00BA623B">
      <w:pPr>
        <w:spacing w:after="0"/>
        <w:ind w:firstLine="567"/>
        <w:jc w:val="both"/>
        <w:rPr>
          <w:rFonts w:ascii="Times New Roman" w:hAnsi="Times New Roman"/>
          <w:color w:val="000000"/>
          <w:sz w:val="28"/>
          <w:szCs w:val="28"/>
        </w:rPr>
      </w:pPr>
      <w:r w:rsidRPr="003541E4">
        <w:rPr>
          <w:rFonts w:ascii="Times New Roman" w:hAnsi="Times New Roman"/>
          <w:color w:val="000000"/>
          <w:sz w:val="28"/>
          <w:szCs w:val="28"/>
        </w:rPr>
        <w:t>Продолжительность еженедельного непрерывного отдыха составляет не менее  48 часов.</w:t>
      </w:r>
    </w:p>
    <w:p w:rsidR="005865F9" w:rsidRPr="003541E4" w:rsidRDefault="005865F9" w:rsidP="00BA623B">
      <w:pPr>
        <w:spacing w:after="0"/>
        <w:ind w:firstLine="567"/>
        <w:jc w:val="both"/>
        <w:rPr>
          <w:rFonts w:ascii="Times New Roman" w:hAnsi="Times New Roman"/>
          <w:color w:val="000000"/>
          <w:sz w:val="28"/>
          <w:szCs w:val="28"/>
        </w:rPr>
      </w:pPr>
      <w:r w:rsidRPr="003541E4">
        <w:rPr>
          <w:rFonts w:ascii="Times New Roman" w:hAnsi="Times New Roman"/>
          <w:color w:val="000000"/>
          <w:sz w:val="28"/>
          <w:szCs w:val="28"/>
        </w:rPr>
        <w:t>Рабочее время педагогических работников определяется графиками работы, учебным</w:t>
      </w:r>
      <w:r w:rsidRPr="003541E4">
        <w:rPr>
          <w:rFonts w:ascii="Times New Roman" w:hAnsi="Times New Roman"/>
          <w:color w:val="000000"/>
          <w:sz w:val="28"/>
          <w:szCs w:val="28"/>
          <w:lang w:val="en-US"/>
        </w:rPr>
        <w:t> </w:t>
      </w:r>
      <w:r w:rsidRPr="003541E4">
        <w:rPr>
          <w:rFonts w:ascii="Times New Roman" w:hAnsi="Times New Roman"/>
          <w:color w:val="000000"/>
          <w:sz w:val="28"/>
          <w:szCs w:val="28"/>
        </w:rPr>
        <w:t>расписанием, графиком дежурств и обязанностями, предусмотренными их трудовыми договорами и дополнительными соглашениями к ним.</w:t>
      </w:r>
    </w:p>
    <w:p w:rsidR="005865F9" w:rsidRPr="003541E4" w:rsidRDefault="00A4135F" w:rsidP="00BA623B">
      <w:pPr>
        <w:spacing w:after="0"/>
        <w:ind w:firstLine="567"/>
        <w:jc w:val="both"/>
        <w:rPr>
          <w:rFonts w:ascii="Times New Roman" w:hAnsi="Times New Roman"/>
          <w:color w:val="000000"/>
          <w:sz w:val="28"/>
          <w:szCs w:val="28"/>
        </w:rPr>
      </w:pPr>
      <w:r w:rsidRPr="003541E4">
        <w:rPr>
          <w:rFonts w:ascii="Times New Roman" w:hAnsi="Times New Roman"/>
          <w:color w:val="000000"/>
          <w:sz w:val="28"/>
          <w:szCs w:val="28"/>
        </w:rPr>
        <w:t>Организация</w:t>
      </w:r>
      <w:r w:rsidR="005865F9" w:rsidRPr="003541E4">
        <w:rPr>
          <w:rFonts w:ascii="Times New Roman" w:hAnsi="Times New Roman"/>
          <w:color w:val="000000"/>
          <w:sz w:val="28"/>
          <w:szCs w:val="28"/>
        </w:rPr>
        <w:t xml:space="preserve"> работает с 8:00 до </w:t>
      </w:r>
      <w:r w:rsidRPr="003541E4">
        <w:rPr>
          <w:rFonts w:ascii="Times New Roman" w:hAnsi="Times New Roman"/>
          <w:color w:val="000000"/>
          <w:sz w:val="28"/>
          <w:szCs w:val="28"/>
        </w:rPr>
        <w:t>19</w:t>
      </w:r>
      <w:r w:rsidR="005865F9" w:rsidRPr="003541E4">
        <w:rPr>
          <w:rFonts w:ascii="Times New Roman" w:hAnsi="Times New Roman"/>
          <w:color w:val="000000"/>
          <w:sz w:val="28"/>
          <w:szCs w:val="28"/>
        </w:rPr>
        <w:t>:</w:t>
      </w:r>
      <w:r w:rsidRPr="003541E4">
        <w:rPr>
          <w:rFonts w:ascii="Times New Roman" w:hAnsi="Times New Roman"/>
          <w:color w:val="000000"/>
          <w:sz w:val="28"/>
          <w:szCs w:val="28"/>
        </w:rPr>
        <w:t>3</w:t>
      </w:r>
      <w:r w:rsidR="005865F9" w:rsidRPr="003541E4">
        <w:rPr>
          <w:rFonts w:ascii="Times New Roman" w:hAnsi="Times New Roman"/>
          <w:color w:val="000000"/>
          <w:sz w:val="28"/>
          <w:szCs w:val="28"/>
        </w:rPr>
        <w:t>0.</w:t>
      </w:r>
    </w:p>
    <w:p w:rsidR="005865F9" w:rsidRPr="003541E4" w:rsidRDefault="005865F9" w:rsidP="00BA623B">
      <w:pPr>
        <w:spacing w:after="0"/>
        <w:ind w:firstLine="567"/>
        <w:jc w:val="both"/>
        <w:rPr>
          <w:rFonts w:ascii="Times New Roman" w:hAnsi="Times New Roman"/>
          <w:color w:val="000000"/>
          <w:sz w:val="28"/>
          <w:szCs w:val="28"/>
        </w:rPr>
      </w:pPr>
      <w:r w:rsidRPr="003541E4">
        <w:rPr>
          <w:rFonts w:ascii="Times New Roman" w:hAnsi="Times New Roman"/>
          <w:color w:val="000000"/>
          <w:sz w:val="28"/>
          <w:szCs w:val="28"/>
        </w:rPr>
        <w:t>График работы школьной библиотеки определяется</w:t>
      </w:r>
      <w:r w:rsidRPr="003541E4">
        <w:rPr>
          <w:rFonts w:ascii="Times New Roman" w:hAnsi="Times New Roman"/>
          <w:color w:val="000000"/>
          <w:sz w:val="28"/>
          <w:szCs w:val="28"/>
          <w:lang w:val="en-US"/>
        </w:rPr>
        <w:t> </w:t>
      </w:r>
      <w:r w:rsidRPr="003541E4">
        <w:rPr>
          <w:rFonts w:ascii="Times New Roman" w:hAnsi="Times New Roman"/>
          <w:color w:val="000000"/>
          <w:sz w:val="28"/>
          <w:szCs w:val="28"/>
        </w:rPr>
        <w:t xml:space="preserve">распоряжением директора </w:t>
      </w:r>
      <w:r w:rsidR="00A4135F" w:rsidRPr="003541E4">
        <w:rPr>
          <w:rFonts w:ascii="Times New Roman" w:hAnsi="Times New Roman"/>
          <w:color w:val="000000"/>
          <w:sz w:val="28"/>
          <w:szCs w:val="28"/>
        </w:rPr>
        <w:t>Организации</w:t>
      </w:r>
      <w:r w:rsidRPr="003541E4">
        <w:rPr>
          <w:rFonts w:ascii="Times New Roman" w:hAnsi="Times New Roman"/>
          <w:color w:val="000000"/>
          <w:sz w:val="28"/>
          <w:szCs w:val="28"/>
        </w:rPr>
        <w:t>.</w:t>
      </w:r>
    </w:p>
    <w:p w:rsidR="008A33C5" w:rsidRPr="00161DD8" w:rsidRDefault="008A33C5" w:rsidP="00BA623B">
      <w:pPr>
        <w:spacing w:after="0"/>
        <w:ind w:firstLine="567"/>
        <w:jc w:val="both"/>
        <w:rPr>
          <w:rFonts w:ascii="Times New Roman" w:hAnsi="Times New Roman"/>
          <w:color w:val="000000"/>
          <w:sz w:val="28"/>
          <w:szCs w:val="28"/>
        </w:rPr>
      </w:pPr>
      <w:r w:rsidRPr="003541E4">
        <w:rPr>
          <w:rFonts w:ascii="Times New Roman" w:hAnsi="Times New Roman"/>
          <w:color w:val="000000"/>
          <w:sz w:val="28"/>
          <w:szCs w:val="28"/>
        </w:rPr>
        <w:t xml:space="preserve">При рабочем графике более 5 часов  устанавливается следующий порядок предоставления перерыва для отдыха и питания ( обеденный перерыв ) исходя из </w:t>
      </w:r>
      <w:r w:rsidRPr="003541E4">
        <w:rPr>
          <w:rFonts w:ascii="Times New Roman" w:hAnsi="Times New Roman"/>
          <w:color w:val="000000"/>
          <w:sz w:val="28"/>
          <w:szCs w:val="28"/>
        </w:rPr>
        <w:lastRenderedPageBreak/>
        <w:t>учебного расписания, но не менее 20 минут , для работников с инвалидностью  с 12:40 до13:40. Место для отдыха и  приема пищи- учительская , школьная столовая.</w:t>
      </w:r>
    </w:p>
    <w:p w:rsidR="005865F9" w:rsidRPr="00161DD8" w:rsidRDefault="005865F9" w:rsidP="00BA623B">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 xml:space="preserve">Для руководящего, административно-хозяйственного, обслуживающего и учебно-вспомогательного </w:t>
      </w:r>
      <w:r>
        <w:rPr>
          <w:rFonts w:ascii="Times New Roman" w:hAnsi="Times New Roman"/>
          <w:color w:val="000000"/>
          <w:sz w:val="28"/>
          <w:szCs w:val="28"/>
        </w:rPr>
        <w:t>персонала устанавливается пяти</w:t>
      </w:r>
      <w:r w:rsidRPr="00161DD8">
        <w:rPr>
          <w:rFonts w:ascii="Times New Roman" w:hAnsi="Times New Roman"/>
          <w:color w:val="000000"/>
          <w:sz w:val="28"/>
          <w:szCs w:val="28"/>
        </w:rPr>
        <w:t xml:space="preserve">дневная рабочая неделя в соответствии с графиками работы. Графики работы утверждаются директором </w:t>
      </w:r>
      <w:r w:rsidR="00A4135F" w:rsidRPr="00A4135F">
        <w:rPr>
          <w:rFonts w:ascii="Times New Roman" w:hAnsi="Times New Roman"/>
          <w:color w:val="000000"/>
          <w:sz w:val="28"/>
          <w:szCs w:val="28"/>
        </w:rPr>
        <w:t>Организации</w:t>
      </w:r>
      <w:r w:rsidRPr="00161DD8">
        <w:rPr>
          <w:rFonts w:ascii="Times New Roman" w:hAnsi="Times New Roman"/>
          <w:color w:val="000000"/>
          <w:sz w:val="28"/>
          <w:szCs w:val="28"/>
        </w:rPr>
        <w:t xml:space="preserve"> с учетом</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мнения профсоюзного органа и предусматривают время начала и окончания работы, перерыва</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для отдыха и питания. Графики объявляются работникам под подпись и вывешиваются на информационном стенде.</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.2. Режим рабочего времени и времени отдыха педагогических работников и иных работников </w:t>
      </w:r>
      <w:r w:rsidR="00F156B3">
        <w:rPr>
          <w:rFonts w:ascii="Times New Roman" w:hAnsi="Times New Roman"/>
          <w:color w:val="000000"/>
          <w:sz w:val="28"/>
          <w:szCs w:val="28"/>
        </w:rPr>
        <w:t>Организации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5865F9" w:rsidRPr="00161DD8" w:rsidRDefault="005865F9" w:rsidP="00BA623B">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 xml:space="preserve">а) режима деятельности </w:t>
      </w:r>
      <w:r w:rsidR="00A4135F" w:rsidRPr="00A4135F">
        <w:rPr>
          <w:rFonts w:ascii="Times New Roman" w:hAnsi="Times New Roman"/>
          <w:color w:val="000000"/>
          <w:sz w:val="28"/>
          <w:szCs w:val="28"/>
        </w:rPr>
        <w:t>Организации</w:t>
      </w:r>
      <w:r w:rsidRPr="00161DD8">
        <w:rPr>
          <w:rFonts w:ascii="Times New Roman" w:hAnsi="Times New Roman"/>
          <w:color w:val="000000"/>
          <w:sz w:val="28"/>
          <w:szCs w:val="28"/>
        </w:rPr>
        <w:t xml:space="preserve">, связанного с пребыванием обучающихся в течение определенного времени, сезона, сменностью учебных занятий и другими особенностями работы </w:t>
      </w:r>
      <w:r w:rsidR="00A4135F" w:rsidRPr="00A4135F">
        <w:rPr>
          <w:rFonts w:ascii="Times New Roman" w:hAnsi="Times New Roman"/>
          <w:color w:val="000000"/>
          <w:sz w:val="28"/>
          <w:szCs w:val="28"/>
        </w:rPr>
        <w:t>Организации</w:t>
      </w:r>
      <w:r w:rsidRPr="00161DD8">
        <w:rPr>
          <w:rFonts w:ascii="Times New Roman" w:hAnsi="Times New Roman"/>
          <w:color w:val="000000"/>
          <w:sz w:val="28"/>
          <w:szCs w:val="28"/>
        </w:rPr>
        <w:t>;</w:t>
      </w:r>
    </w:p>
    <w:p w:rsidR="005865F9" w:rsidRPr="00161DD8" w:rsidRDefault="005865F9" w:rsidP="00BA623B">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б) положений федеральных</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нормативных правовых актов;</w:t>
      </w:r>
    </w:p>
    <w:p w:rsidR="005865F9" w:rsidRPr="00161DD8" w:rsidRDefault="005865F9" w:rsidP="00BA623B">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в) объема фактической учебной нагрузки (педагогической работы) педагогических работников;</w:t>
      </w:r>
    </w:p>
    <w:p w:rsidR="005865F9" w:rsidRPr="00161DD8" w:rsidRDefault="005865F9" w:rsidP="00BA623B">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5865F9" w:rsidRPr="00161DD8" w:rsidRDefault="005865F9" w:rsidP="00BA623B">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д) времени, необходимого для выполнения педагогическими работниками и иными работниками</w:t>
      </w:r>
      <w:r w:rsidRPr="00161DD8">
        <w:rPr>
          <w:rFonts w:ascii="Times New Roman" w:hAnsi="Times New Roman"/>
          <w:color w:val="000000"/>
          <w:sz w:val="28"/>
          <w:szCs w:val="28"/>
          <w:lang w:val="en-US"/>
        </w:rPr>
        <w:t> </w:t>
      </w:r>
      <w:r w:rsidR="00F156B3">
        <w:rPr>
          <w:rFonts w:ascii="Times New Roman" w:hAnsi="Times New Roman"/>
          <w:color w:val="000000"/>
          <w:sz w:val="28"/>
          <w:szCs w:val="28"/>
        </w:rPr>
        <w:t>Организации</w:t>
      </w:r>
      <w:r w:rsidRPr="00161DD8">
        <w:rPr>
          <w:rFonts w:ascii="Times New Roman" w:hAnsi="Times New Roman"/>
          <w:color w:val="000000"/>
          <w:sz w:val="28"/>
          <w:szCs w:val="28"/>
        </w:rPr>
        <w:t xml:space="preserve"> дополнительной работы за дополнительную оплату по соглашению сторон трудового договора.</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.3. Режим работы директора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определяется графиком работы с учетом необходимости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обеспечения руководящих функций.</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.4. </w:t>
      </w:r>
      <w:r>
        <w:rPr>
          <w:rFonts w:ascii="Times New Roman" w:hAnsi="Times New Roman"/>
          <w:color w:val="000000"/>
          <w:sz w:val="28"/>
          <w:szCs w:val="28"/>
        </w:rPr>
        <w:t>Инженерно-техническим, а</w:t>
      </w:r>
      <w:r w:rsidR="005865F9" w:rsidRPr="00161DD8">
        <w:rPr>
          <w:rFonts w:ascii="Times New Roman" w:hAnsi="Times New Roman"/>
          <w:color w:val="000000"/>
          <w:sz w:val="28"/>
          <w:szCs w:val="28"/>
        </w:rPr>
        <w:t xml:space="preserve">дминистративно-хозяйственным, производственным, учебно-вспомогательным и иным (непедагогическим) работникам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.6. Педагогическим работникам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устанавливается сокращенная продолжительность рабочего времени –</w:t>
      </w:r>
      <w:r w:rsidR="005865F9" w:rsidRPr="00161DD8">
        <w:rPr>
          <w:rFonts w:ascii="Times New Roman" w:hAnsi="Times New Roman"/>
          <w:color w:val="000000"/>
          <w:sz w:val="28"/>
          <w:szCs w:val="28"/>
          <w:lang w:val="en-US"/>
        </w:rPr>
        <w:t> </w:t>
      </w:r>
      <w:r w:rsidR="008A33C5">
        <w:rPr>
          <w:rFonts w:ascii="Times New Roman" w:hAnsi="Times New Roman"/>
          <w:color w:val="000000"/>
          <w:sz w:val="28"/>
          <w:szCs w:val="28"/>
        </w:rPr>
        <w:t xml:space="preserve">не более 36 часов в неделю, </w:t>
      </w:r>
      <w:r w:rsidR="008A33C5" w:rsidRPr="003541E4">
        <w:rPr>
          <w:rFonts w:ascii="Times New Roman" w:hAnsi="Times New Roman"/>
          <w:color w:val="000000"/>
          <w:sz w:val="28"/>
          <w:szCs w:val="28"/>
        </w:rPr>
        <w:t>для работников с инвалидностью продолжительность</w:t>
      </w:r>
      <w:r w:rsidR="005C4A22" w:rsidRPr="003541E4">
        <w:rPr>
          <w:rFonts w:ascii="Times New Roman" w:hAnsi="Times New Roman"/>
          <w:color w:val="000000"/>
          <w:sz w:val="28"/>
          <w:szCs w:val="28"/>
        </w:rPr>
        <w:t xml:space="preserve"> не более 35 часов в неделю.</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8</w:t>
      </w:r>
      <w:r w:rsidR="005865F9" w:rsidRPr="00161DD8">
        <w:rPr>
          <w:rFonts w:ascii="Times New Roman" w:hAnsi="Times New Roman"/>
          <w:color w:val="000000"/>
          <w:sz w:val="28"/>
          <w:szCs w:val="28"/>
        </w:rPr>
        <w:t>.7. В зависимости от занимаемой должности в рабочее время педагогических работников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включается учебная (преподавательская) и воспитательная работа, в том числе практическая</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подготовка обучающихся, индивидуальная работа с обучающимися, научная, творческая 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.8. Продолжительность рабочего времени (норма часов педагогической работы за ставку</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заработной платы) педагогического работника </w:t>
      </w:r>
      <w:r w:rsidR="00A4135F" w:rsidRPr="00A4135F">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.10. Нормы часов педагогической работы за ставку заработной платы устанавливаются 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астрономических часах. Для педагогических работников, ведущих преподавательскую работу,</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нормы часов устанавливаются в астрономических часах, включая короткие перерывы (перемены), динамическую паузу.</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.11. Нормируемая часть педагогической работы работников, ведущих преподавательскую работу, включает проводимые учебные занятия, независимо от их продолжительности, и короткие перерывы (перемены) между занятиями, установленные для обучающихся.</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.12. Учебная (преподавательская) нагрузка исчисляется исходя из продолжительности занятий, не превышающей 45 минут.</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с учетом соответствующих санитарно-эпидемиологических правил и нормативов.</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.14. Выполнение учебной (преподавательской) нагрузки регулируется расписанием занятий.</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.15. При определении учебной нагрузки педагогических работников в </w:t>
      </w:r>
      <w:r w:rsidR="00F156B3">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ее объем</w:t>
      </w:r>
      <w:r w:rsidR="00CA1BA3">
        <w:rPr>
          <w:rFonts w:ascii="Times New Roman" w:hAnsi="Times New Roman"/>
          <w:color w:val="000000"/>
          <w:sz w:val="28"/>
          <w:szCs w:val="28"/>
        </w:rPr>
        <w:t xml:space="preserve"> </w:t>
      </w:r>
      <w:r w:rsidR="005865F9" w:rsidRPr="00161DD8">
        <w:rPr>
          <w:rFonts w:ascii="Times New Roman" w:hAnsi="Times New Roman"/>
          <w:color w:val="000000"/>
          <w:sz w:val="28"/>
          <w:szCs w:val="28"/>
        </w:rPr>
        <w:t>устанавливается по выполнению учебной (преподавательской) работы во взаимодействии с</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обучающимися по видам учебной деятельности, установленным учебным планом</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(индивидуальным учебным планом), текущему контролю успеваемости, промежуточной и итоговой аттестации обучающихся.</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8</w:t>
      </w:r>
      <w:r w:rsidR="005865F9" w:rsidRPr="00161DD8">
        <w:rPr>
          <w:rFonts w:ascii="Times New Roman" w:hAnsi="Times New Roman"/>
          <w:color w:val="000000"/>
          <w:sz w:val="28"/>
          <w:szCs w:val="28"/>
        </w:rPr>
        <w:t xml:space="preserve">.16. Объем учебной нагрузки педагогических работников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выполняющих учебную (преподавательскую) работу, определяется ежегодно на начало учебного года и устанавливается локальным нормативным актом </w:t>
      </w:r>
      <w:r w:rsidR="00F156B3">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.17. Объем учебной нагрузки, установленный педагогическому работнику, оговаривается в его трудовом договоре.</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.18. Объем учебной нагрузки педагогических работников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установленный на начало учебного года, не может быть изменен в текущем учебном году по инициативе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.19. Объем учебной нагрузки педагогических работников </w:t>
      </w:r>
      <w:r w:rsidR="00F156B3">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установленный в текущем учебном году, не может быть изменен по инициативе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сокращением количества классов (классов-комплектов).</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.20. Об изменениях объема учебной нагрузки (увеличении или снижении), а также о причинах,</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вызвавших необходимость таких изменений, </w:t>
      </w:r>
      <w:r w:rsidR="00BA623B" w:rsidRPr="00BA623B">
        <w:rPr>
          <w:rFonts w:ascii="Times New Roman" w:hAnsi="Times New Roman"/>
          <w:color w:val="000000"/>
          <w:sz w:val="28"/>
          <w:szCs w:val="28"/>
        </w:rPr>
        <w:t>Организаци</w:t>
      </w:r>
      <w:r w:rsidR="00BA623B">
        <w:rPr>
          <w:rFonts w:ascii="Times New Roman" w:hAnsi="Times New Roman"/>
          <w:color w:val="000000"/>
          <w:sz w:val="28"/>
          <w:szCs w:val="28"/>
        </w:rPr>
        <w:t>я</w:t>
      </w:r>
      <w:r w:rsidR="005865F9" w:rsidRPr="00161DD8">
        <w:rPr>
          <w:rFonts w:ascii="Times New Roman" w:hAnsi="Times New Roman"/>
          <w:color w:val="000000"/>
          <w:sz w:val="28"/>
          <w:szCs w:val="28"/>
        </w:rPr>
        <w:t xml:space="preserve"> уведомляет педагогических работников 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5865F9" w:rsidRPr="00161DD8" w:rsidRDefault="00726468"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p>
    <w:p w:rsidR="005865F9" w:rsidRPr="00161DD8" w:rsidRDefault="005865F9" w:rsidP="00BA623B">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 xml:space="preserve">Локальные нормативные акты </w:t>
      </w:r>
      <w:r w:rsidR="00BA623B" w:rsidRPr="00BA623B">
        <w:rPr>
          <w:rFonts w:ascii="Times New Roman" w:hAnsi="Times New Roman"/>
          <w:color w:val="000000"/>
          <w:sz w:val="28"/>
          <w:szCs w:val="28"/>
        </w:rPr>
        <w:t>Организации</w:t>
      </w:r>
      <w:r w:rsidRPr="00161DD8">
        <w:rPr>
          <w:rFonts w:ascii="Times New Roman" w:hAnsi="Times New Roman"/>
          <w:color w:val="000000"/>
          <w:sz w:val="28"/>
          <w:szCs w:val="28"/>
        </w:rPr>
        <w:t xml:space="preserve">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профсоюзного комитета </w:t>
      </w:r>
      <w:r w:rsidR="00BA623B" w:rsidRPr="00BA623B">
        <w:rPr>
          <w:rFonts w:ascii="Times New Roman" w:hAnsi="Times New Roman"/>
          <w:color w:val="000000"/>
          <w:sz w:val="28"/>
          <w:szCs w:val="28"/>
        </w:rPr>
        <w:t>Организации</w:t>
      </w:r>
      <w:r w:rsidRPr="00161DD8">
        <w:rPr>
          <w:rFonts w:ascii="Times New Roman" w:hAnsi="Times New Roman"/>
          <w:color w:val="000000"/>
          <w:sz w:val="28"/>
          <w:szCs w:val="28"/>
        </w:rPr>
        <w:t>.</w:t>
      </w:r>
    </w:p>
    <w:p w:rsidR="005865F9" w:rsidRPr="00161DD8" w:rsidRDefault="009715BF"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.22.</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соответствующем норме часов учебной работы, установленной за ставку заработной платы,</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гарантируется выплата ставки заработной платы в полном размере при условии догрузки до</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установленной нормы часов другой педагогической работой.</w:t>
      </w:r>
    </w:p>
    <w:p w:rsidR="005865F9" w:rsidRPr="00161DD8" w:rsidRDefault="009715BF"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.23. При возложении на учителей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для которых </w:t>
      </w:r>
      <w:r w:rsidR="00BA623B">
        <w:rPr>
          <w:rFonts w:ascii="Times New Roman" w:hAnsi="Times New Roman"/>
          <w:color w:val="000000"/>
          <w:sz w:val="28"/>
          <w:szCs w:val="28"/>
        </w:rPr>
        <w:t>Организация</w:t>
      </w:r>
      <w:r w:rsidR="005865F9" w:rsidRPr="00161DD8">
        <w:rPr>
          <w:rFonts w:ascii="Times New Roman" w:hAnsi="Times New Roman"/>
          <w:color w:val="000000"/>
          <w:sz w:val="28"/>
          <w:szCs w:val="28"/>
        </w:rPr>
        <w:t xml:space="preserve"> является основным местом работы,</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обязанностей по обучению на дому детей, которые </w:t>
      </w:r>
      <w:r w:rsidR="005865F9" w:rsidRPr="00161DD8">
        <w:rPr>
          <w:rFonts w:ascii="Times New Roman" w:hAnsi="Times New Roman"/>
          <w:color w:val="000000"/>
          <w:sz w:val="28"/>
          <w:szCs w:val="28"/>
        </w:rPr>
        <w:lastRenderedPageBreak/>
        <w:t xml:space="preserve">по состоянию здоровья не могут посещать </w:t>
      </w:r>
      <w:r w:rsidR="00BA623B">
        <w:rPr>
          <w:rFonts w:ascii="Times New Roman" w:hAnsi="Times New Roman"/>
          <w:color w:val="000000"/>
          <w:sz w:val="28"/>
          <w:szCs w:val="28"/>
        </w:rPr>
        <w:t>Организацию</w:t>
      </w:r>
      <w:r w:rsidR="005865F9" w:rsidRPr="00161DD8">
        <w:rPr>
          <w:rFonts w:ascii="Times New Roman" w:hAnsi="Times New Roman"/>
          <w:color w:val="000000"/>
          <w:sz w:val="28"/>
          <w:szCs w:val="28"/>
        </w:rPr>
        <w:t>,</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количество часов, установленное для обучения таких детей, включается в учебную нагрузку педагогических работников.</w:t>
      </w:r>
    </w:p>
    <w:p w:rsidR="005865F9" w:rsidRPr="00161DD8" w:rsidRDefault="009715BF"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5865F9" w:rsidRPr="00161DD8" w:rsidRDefault="009715BF"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5865F9" w:rsidRPr="00161DD8" w:rsidRDefault="009715BF"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.26. Выполнение педагогической работы учителями, преподавателями, педагогами</w:t>
      </w:r>
      <w:r w:rsidR="00CA1BA3">
        <w:rPr>
          <w:rFonts w:ascii="Times New Roman" w:hAnsi="Times New Roman"/>
          <w:color w:val="000000"/>
          <w:sz w:val="28"/>
          <w:szCs w:val="28"/>
        </w:rPr>
        <w:t xml:space="preserve"> </w:t>
      </w:r>
      <w:r w:rsidR="005865F9" w:rsidRPr="00161DD8">
        <w:rPr>
          <w:rFonts w:ascii="Times New Roman" w:hAnsi="Times New Roman"/>
          <w:color w:val="000000"/>
          <w:sz w:val="28"/>
          <w:szCs w:val="28"/>
        </w:rPr>
        <w:t xml:space="preserve">дополнительного образования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нагрузки.</w:t>
      </w:r>
    </w:p>
    <w:p w:rsidR="005865F9" w:rsidRPr="00161DD8" w:rsidRDefault="009715BF"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.27. К другой части педагогической работы работников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w:t>
      </w:r>
      <w:r w:rsidR="00903AAA">
        <w:rPr>
          <w:rFonts w:ascii="Times New Roman" w:hAnsi="Times New Roman"/>
          <w:color w:val="000000"/>
          <w:sz w:val="28"/>
          <w:szCs w:val="28"/>
        </w:rPr>
        <w:t xml:space="preserve">профессиональным стандартом, </w:t>
      </w:r>
      <w:r w:rsidR="005865F9" w:rsidRPr="00161DD8">
        <w:rPr>
          <w:rFonts w:ascii="Times New Roman" w:hAnsi="Times New Roman"/>
          <w:color w:val="000000"/>
          <w:sz w:val="28"/>
          <w:szCs w:val="28"/>
        </w:rPr>
        <w:t>квалификационными характеристиками по занимаемой должности.</w:t>
      </w:r>
    </w:p>
    <w:p w:rsidR="005865F9" w:rsidRPr="00161DD8" w:rsidRDefault="00903AAA"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.28. Другая часть педагогической работы, определяемая с учетом должностных обязанностей, предусмотренных </w:t>
      </w:r>
      <w:r>
        <w:rPr>
          <w:rFonts w:ascii="Times New Roman" w:hAnsi="Times New Roman"/>
          <w:color w:val="000000"/>
          <w:sz w:val="28"/>
          <w:szCs w:val="28"/>
        </w:rPr>
        <w:t xml:space="preserve">профессиональными стандартами, </w:t>
      </w:r>
      <w:r w:rsidR="005865F9" w:rsidRPr="00161DD8">
        <w:rPr>
          <w:rFonts w:ascii="Times New Roman" w:hAnsi="Times New Roman"/>
          <w:color w:val="000000"/>
          <w:sz w:val="28"/>
          <w:szCs w:val="28"/>
        </w:rPr>
        <w:t>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5865F9" w:rsidRPr="00161DD8" w:rsidRDefault="005865F9" w:rsidP="00BA623B">
      <w:pPr>
        <w:numPr>
          <w:ilvl w:val="0"/>
          <w:numId w:val="8"/>
        </w:numPr>
        <w:tabs>
          <w:tab w:val="clear" w:pos="720"/>
          <w:tab w:val="num" w:pos="0"/>
        </w:tabs>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 xml:space="preserve">самостоятельно педагогическим работником </w:t>
      </w:r>
      <w:r w:rsidR="00BA623B" w:rsidRPr="00BA623B">
        <w:rPr>
          <w:rFonts w:ascii="Times New Roman" w:hAnsi="Times New Roman"/>
          <w:color w:val="000000"/>
          <w:sz w:val="28"/>
          <w:szCs w:val="28"/>
        </w:rPr>
        <w:t>Организации</w:t>
      </w:r>
      <w:r w:rsidRPr="00161DD8">
        <w:rPr>
          <w:rFonts w:ascii="Times New Roman" w:hAnsi="Times New Roman"/>
          <w:color w:val="000000"/>
          <w:sz w:val="28"/>
          <w:szCs w:val="28"/>
        </w:rPr>
        <w:t xml:space="preserve">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5865F9" w:rsidRPr="00161DD8" w:rsidRDefault="005865F9" w:rsidP="00BA623B">
      <w:pPr>
        <w:numPr>
          <w:ilvl w:val="0"/>
          <w:numId w:val="8"/>
        </w:numPr>
        <w:tabs>
          <w:tab w:val="clear" w:pos="720"/>
          <w:tab w:val="num" w:pos="426"/>
        </w:tabs>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в порядке, устанавливаемом настоящими Правилами, – ведение журнала и дневников</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обучающихся в электронной (либо в бумажной) форме;</w:t>
      </w:r>
    </w:p>
    <w:p w:rsidR="005865F9" w:rsidRPr="00161DD8" w:rsidRDefault="005865F9" w:rsidP="00BA623B">
      <w:pPr>
        <w:numPr>
          <w:ilvl w:val="0"/>
          <w:numId w:val="8"/>
        </w:numPr>
        <w:tabs>
          <w:tab w:val="clear" w:pos="720"/>
          <w:tab w:val="num" w:pos="426"/>
        </w:tabs>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lastRenderedPageBreak/>
        <w:t>настоящими Правилами – организация и проведение методической, диагностической и</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консультативной помощи родителям (законным представителям) обучающихся;</w:t>
      </w:r>
    </w:p>
    <w:p w:rsidR="005865F9" w:rsidRPr="00161DD8" w:rsidRDefault="005865F9" w:rsidP="00BA623B">
      <w:pPr>
        <w:numPr>
          <w:ilvl w:val="0"/>
          <w:numId w:val="8"/>
        </w:numPr>
        <w:tabs>
          <w:tab w:val="clear" w:pos="720"/>
          <w:tab w:val="num" w:pos="0"/>
        </w:tabs>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 xml:space="preserve">планами и графиками </w:t>
      </w:r>
      <w:r w:rsidR="00BA623B" w:rsidRPr="00BA623B">
        <w:rPr>
          <w:rFonts w:ascii="Times New Roman" w:hAnsi="Times New Roman"/>
          <w:color w:val="000000"/>
          <w:sz w:val="28"/>
          <w:szCs w:val="28"/>
        </w:rPr>
        <w:t>Организации</w:t>
      </w:r>
      <w:r w:rsidRPr="00161DD8">
        <w:rPr>
          <w:rFonts w:ascii="Times New Roman" w:hAnsi="Times New Roman"/>
          <w:color w:val="000000"/>
          <w:sz w:val="28"/>
          <w:szCs w:val="28"/>
        </w:rPr>
        <w:t xml:space="preserve">, утверждаемыми локальными актами </w:t>
      </w:r>
      <w:r w:rsidR="00BA623B" w:rsidRPr="00BA623B">
        <w:rPr>
          <w:rFonts w:ascii="Times New Roman" w:hAnsi="Times New Roman"/>
          <w:color w:val="000000"/>
          <w:sz w:val="28"/>
          <w:szCs w:val="28"/>
        </w:rPr>
        <w:t>Организации</w:t>
      </w:r>
      <w:r w:rsidRPr="00161DD8">
        <w:rPr>
          <w:rFonts w:ascii="Times New Roman" w:hAnsi="Times New Roman"/>
          <w:color w:val="000000"/>
          <w:sz w:val="28"/>
          <w:szCs w:val="28"/>
        </w:rPr>
        <w:t xml:space="preserve">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5865F9" w:rsidRPr="00161DD8" w:rsidRDefault="005865F9" w:rsidP="00BA623B">
      <w:pPr>
        <w:numPr>
          <w:ilvl w:val="0"/>
          <w:numId w:val="8"/>
        </w:numPr>
        <w:tabs>
          <w:tab w:val="clear" w:pos="720"/>
          <w:tab w:val="num" w:pos="0"/>
        </w:tabs>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 xml:space="preserve">графиками, планами, расписаниями, утверждаемыми локальными актами </w:t>
      </w:r>
      <w:r w:rsidR="00BA623B" w:rsidRPr="00BA623B">
        <w:rPr>
          <w:rFonts w:ascii="Times New Roman" w:hAnsi="Times New Roman"/>
          <w:color w:val="000000"/>
          <w:sz w:val="28"/>
          <w:szCs w:val="28"/>
        </w:rPr>
        <w:t>Организации</w:t>
      </w:r>
      <w:r w:rsidRPr="00161DD8">
        <w:rPr>
          <w:rFonts w:ascii="Times New Roman" w:hAnsi="Times New Roman"/>
          <w:color w:val="000000"/>
          <w:sz w:val="28"/>
          <w:szCs w:val="28"/>
        </w:rPr>
        <w:t xml:space="preserve">,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w:t>
      </w:r>
      <w:r w:rsidR="00BA623B" w:rsidRPr="00BA623B">
        <w:rPr>
          <w:rFonts w:ascii="Times New Roman" w:hAnsi="Times New Roman"/>
          <w:color w:val="000000"/>
          <w:sz w:val="28"/>
          <w:szCs w:val="28"/>
        </w:rPr>
        <w:t>Организации</w:t>
      </w:r>
      <w:r w:rsidRPr="00161DD8">
        <w:rPr>
          <w:rFonts w:ascii="Times New Roman" w:hAnsi="Times New Roman"/>
          <w:color w:val="000000"/>
          <w:sz w:val="28"/>
          <w:szCs w:val="28"/>
        </w:rPr>
        <w:t>,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5865F9" w:rsidRPr="00161DD8" w:rsidRDefault="005865F9" w:rsidP="00BA623B">
      <w:pPr>
        <w:numPr>
          <w:ilvl w:val="0"/>
          <w:numId w:val="8"/>
        </w:numPr>
        <w:tabs>
          <w:tab w:val="clear" w:pos="720"/>
          <w:tab w:val="num" w:pos="426"/>
        </w:tabs>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5865F9" w:rsidRPr="00161DD8" w:rsidRDefault="005865F9" w:rsidP="00BA623B">
      <w:pPr>
        <w:numPr>
          <w:ilvl w:val="0"/>
          <w:numId w:val="8"/>
        </w:numPr>
        <w:tabs>
          <w:tab w:val="clear" w:pos="720"/>
          <w:tab w:val="num" w:pos="0"/>
        </w:tabs>
        <w:spacing w:after="0"/>
        <w:ind w:left="0" w:firstLine="567"/>
        <w:jc w:val="both"/>
        <w:rPr>
          <w:rFonts w:ascii="Times New Roman" w:hAnsi="Times New Roman"/>
          <w:color w:val="000000"/>
          <w:sz w:val="28"/>
          <w:szCs w:val="28"/>
        </w:rPr>
      </w:pPr>
      <w:r w:rsidRPr="00161DD8">
        <w:rPr>
          <w:rFonts w:ascii="Times New Roman" w:hAnsi="Times New Roman"/>
          <w:color w:val="000000"/>
          <w:sz w:val="28"/>
          <w:szCs w:val="28"/>
        </w:rPr>
        <w:t xml:space="preserve">локальными актами </w:t>
      </w:r>
      <w:r w:rsidR="00BA623B" w:rsidRPr="00BA623B">
        <w:rPr>
          <w:rFonts w:ascii="Times New Roman" w:hAnsi="Times New Roman"/>
          <w:color w:val="000000"/>
          <w:sz w:val="28"/>
          <w:szCs w:val="28"/>
        </w:rPr>
        <w:t>Организации</w:t>
      </w:r>
      <w:r w:rsidRPr="00161DD8">
        <w:rPr>
          <w:rFonts w:ascii="Times New Roman" w:hAnsi="Times New Roman"/>
          <w:color w:val="000000"/>
          <w:sz w:val="28"/>
          <w:szCs w:val="28"/>
        </w:rPr>
        <w:t xml:space="preserve"> – периодические кратковременные дежурства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5865F9" w:rsidRPr="00161DD8" w:rsidRDefault="002E2953"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.29. При составлении графика дежурств работников, ведущих преподавательскую работу, в период проведения занятий, до их начала и после окончания занятий учитываются сменность работы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 с тем, чтобы не допускать случаев длительного дежурства работников, ведущих преподавательскую работу, и дежурства в дни, когда учебная нагрузка отсутствует или незначительна. В дни работы работники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5865F9" w:rsidRPr="00161DD8" w:rsidRDefault="002E2953"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8</w:t>
      </w:r>
      <w:r w:rsidR="005865F9" w:rsidRPr="00161DD8">
        <w:rPr>
          <w:rFonts w:ascii="Times New Roman" w:hAnsi="Times New Roman"/>
          <w:color w:val="000000"/>
          <w:sz w:val="28"/>
          <w:szCs w:val="28"/>
        </w:rPr>
        <w:t xml:space="preserve">.30. В дни недели (периоды времени, в течение которых функционирует </w:t>
      </w:r>
      <w:r w:rsidR="00BA623B">
        <w:rPr>
          <w:rFonts w:ascii="Times New Roman" w:hAnsi="Times New Roman"/>
          <w:color w:val="000000"/>
          <w:sz w:val="28"/>
          <w:szCs w:val="28"/>
        </w:rPr>
        <w:t>Организация</w:t>
      </w:r>
      <w:r w:rsidR="005865F9" w:rsidRPr="00161DD8">
        <w:rPr>
          <w:rFonts w:ascii="Times New Roman" w:hAnsi="Times New Roman"/>
          <w:color w:val="000000"/>
          <w:sz w:val="28"/>
          <w:szCs w:val="28"/>
        </w:rPr>
        <w:t>), свободные для</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работников, ведущих преподавательскую работу, от проведения занятий по расписанию 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выполнения непосредственно в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иных должностных обязанностей,</w:t>
      </w:r>
      <w:r w:rsidR="00CA1BA3">
        <w:rPr>
          <w:rFonts w:ascii="Times New Roman" w:hAnsi="Times New Roman"/>
          <w:color w:val="000000"/>
          <w:sz w:val="28"/>
          <w:szCs w:val="28"/>
        </w:rPr>
        <w:t xml:space="preserve"> </w:t>
      </w:r>
      <w:r w:rsidR="005865F9" w:rsidRPr="00161DD8">
        <w:rPr>
          <w:rFonts w:ascii="Times New Roman" w:hAnsi="Times New Roman"/>
          <w:color w:val="000000"/>
          <w:sz w:val="28"/>
          <w:szCs w:val="28"/>
        </w:rPr>
        <w:t>предусмотренных</w:t>
      </w:r>
      <w:r w:rsidR="005865F9" w:rsidRPr="00161DD8">
        <w:rPr>
          <w:rFonts w:ascii="Times New Roman" w:hAnsi="Times New Roman"/>
          <w:color w:val="000000"/>
          <w:sz w:val="28"/>
          <w:szCs w:val="28"/>
          <w:lang w:val="en-US"/>
        </w:rPr>
        <w:t> </w:t>
      </w:r>
      <w:r>
        <w:rPr>
          <w:rFonts w:ascii="Times New Roman" w:hAnsi="Times New Roman"/>
          <w:color w:val="000000"/>
          <w:sz w:val="28"/>
          <w:szCs w:val="28"/>
        </w:rPr>
        <w:t xml:space="preserve">профессиональным стандартом, </w:t>
      </w:r>
      <w:r w:rsidR="005865F9" w:rsidRPr="00161DD8">
        <w:rPr>
          <w:rFonts w:ascii="Times New Roman" w:hAnsi="Times New Roman"/>
          <w:color w:val="000000"/>
          <w:sz w:val="28"/>
          <w:szCs w:val="28"/>
        </w:rPr>
        <w:t>квалификационными характеристиками по занимаемой должности, а также от выполнения</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дополнительных видов работ за дополнительную оплату, обязательное присутствие в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не</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требуется.</w:t>
      </w:r>
    </w:p>
    <w:p w:rsidR="005865F9" w:rsidRPr="00161DD8" w:rsidRDefault="002E2953"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.31. При наличии возможности </w:t>
      </w:r>
      <w:r w:rsidR="00BA623B" w:rsidRPr="00BA623B">
        <w:rPr>
          <w:rFonts w:ascii="Times New Roman" w:hAnsi="Times New Roman"/>
          <w:color w:val="000000"/>
          <w:sz w:val="28"/>
          <w:szCs w:val="28"/>
        </w:rPr>
        <w:t>Организаци</w:t>
      </w:r>
      <w:r w:rsidR="00BA623B">
        <w:rPr>
          <w:rFonts w:ascii="Times New Roman" w:hAnsi="Times New Roman"/>
          <w:color w:val="000000"/>
          <w:sz w:val="28"/>
          <w:szCs w:val="28"/>
        </w:rPr>
        <w:t>я</w:t>
      </w:r>
      <w:r w:rsidR="005865F9" w:rsidRPr="00161DD8">
        <w:rPr>
          <w:rFonts w:ascii="Times New Roman" w:hAnsi="Times New Roman"/>
          <w:color w:val="000000"/>
          <w:sz w:val="28"/>
          <w:szCs w:val="28"/>
        </w:rPr>
        <w:t xml:space="preserve">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5865F9" w:rsidRPr="00161DD8" w:rsidRDefault="002E2953"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.32. Режим рабочего времени учителей 1-х классов определяется с учетом санитарно-эпидемиологических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.33. </w:t>
      </w:r>
      <w:r w:rsidR="00BA623B" w:rsidRPr="00BA623B">
        <w:rPr>
          <w:rFonts w:ascii="Times New Roman" w:hAnsi="Times New Roman"/>
          <w:color w:val="000000"/>
          <w:sz w:val="28"/>
          <w:szCs w:val="28"/>
        </w:rPr>
        <w:t>Организаци</w:t>
      </w:r>
      <w:r w:rsidR="00BA623B">
        <w:rPr>
          <w:rFonts w:ascii="Times New Roman" w:hAnsi="Times New Roman"/>
          <w:color w:val="000000"/>
          <w:sz w:val="28"/>
          <w:szCs w:val="28"/>
        </w:rPr>
        <w:t>я</w:t>
      </w:r>
      <w:r w:rsidR="005865F9" w:rsidRPr="00161DD8">
        <w:rPr>
          <w:rFonts w:ascii="Times New Roman" w:hAnsi="Times New Roman"/>
          <w:color w:val="000000"/>
          <w:sz w:val="28"/>
          <w:szCs w:val="28"/>
        </w:rPr>
        <w:t xml:space="preserve"> при составлении графиков работы педагогических и иных работников исключает</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.34. При составлении расписаний занятий </w:t>
      </w:r>
      <w:r w:rsidR="00BA623B" w:rsidRPr="00BA623B">
        <w:rPr>
          <w:rFonts w:ascii="Times New Roman" w:hAnsi="Times New Roman"/>
          <w:color w:val="000000"/>
          <w:sz w:val="28"/>
          <w:szCs w:val="28"/>
        </w:rPr>
        <w:t>Организаци</w:t>
      </w:r>
      <w:r w:rsidR="00BA623B">
        <w:rPr>
          <w:rFonts w:ascii="Times New Roman" w:hAnsi="Times New Roman"/>
          <w:color w:val="000000"/>
          <w:sz w:val="28"/>
          <w:szCs w:val="28"/>
        </w:rPr>
        <w:t>я</w:t>
      </w:r>
      <w:r w:rsidR="005865F9" w:rsidRPr="00161DD8">
        <w:rPr>
          <w:rFonts w:ascii="Times New Roman" w:hAnsi="Times New Roman"/>
          <w:color w:val="000000"/>
          <w:sz w:val="28"/>
          <w:szCs w:val="28"/>
        </w:rPr>
        <w:t xml:space="preserve"> исключает нерациональные затраты времени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.36. Рабочий день учителя начинается за 10 минут до начала его уроков. Урок начинается со</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занятий, в перерывах между занятиями, во время выездных мероприятий и в случаях,</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установленных приказом директора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.37. Вход в класс после начала урока (занятия) разрешается только директору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и</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его заместителям в целях контроля.</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8</w:t>
      </w:r>
      <w:r w:rsidR="005865F9" w:rsidRPr="00161DD8">
        <w:rPr>
          <w:rFonts w:ascii="Times New Roman" w:hAnsi="Times New Roman"/>
          <w:color w:val="000000"/>
          <w:sz w:val="28"/>
          <w:szCs w:val="28"/>
        </w:rPr>
        <w:t>.38. Наступление каникул для обучающихся, в том числе обучающихся на дому, не является</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основанием для уменьшения учителям учебной нагрузки и заработной платы, в том числе 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.39. Периоды каникулярного времени, установленные для обучающихся </w:t>
      </w:r>
      <w:r w:rsidR="00F156B3">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РФ.</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.41. Режим рабочего времени учителей, осуществляющих обучение детей на дому в</w:t>
      </w:r>
      <w:r w:rsidR="00CA1BA3">
        <w:rPr>
          <w:rFonts w:ascii="Times New Roman" w:hAnsi="Times New Roman"/>
          <w:color w:val="000000"/>
          <w:sz w:val="28"/>
          <w:szCs w:val="28"/>
        </w:rPr>
        <w:t xml:space="preserve"> </w:t>
      </w:r>
      <w:r w:rsidR="005865F9" w:rsidRPr="00161DD8">
        <w:rPr>
          <w:rFonts w:ascii="Times New Roman" w:hAnsi="Times New Roman"/>
          <w:color w:val="000000"/>
          <w:sz w:val="28"/>
          <w:szCs w:val="28"/>
        </w:rPr>
        <w:t>соответствии с медицинским заключением, в каникулярное время определяется с учетом</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количества часов указанного обучения таких детей, установленного им до начала каникул.</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.44. Работники из числа учебно-вспомогательного и обслуживающего персонала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5865F9" w:rsidRPr="00161DD8" w:rsidRDefault="005C049E"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 xml:space="preserve">.45. Режим рабочего времени всех работников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в каникулярное время регулируется локальными нормативными актами </w:t>
      </w:r>
      <w:r w:rsidR="00F156B3">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и графиками работ с указанием их характера и особенностей.</w:t>
      </w:r>
    </w:p>
    <w:p w:rsidR="005865F9" w:rsidRDefault="00706FDB"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8</w:t>
      </w:r>
      <w:r w:rsidR="005865F9" w:rsidRPr="00161DD8">
        <w:rPr>
          <w:rFonts w:ascii="Times New Roman" w:hAnsi="Times New Roman"/>
          <w:color w:val="000000"/>
          <w:sz w:val="28"/>
          <w:szCs w:val="28"/>
        </w:rPr>
        <w:t>.46. Периоды отмены (приостановки) занятий (деятельности по реали</w:t>
      </w:r>
      <w:r w:rsidR="005865F9">
        <w:rPr>
          <w:rFonts w:ascii="Times New Roman" w:hAnsi="Times New Roman"/>
          <w:color w:val="000000"/>
          <w:sz w:val="28"/>
          <w:szCs w:val="28"/>
        </w:rPr>
        <w:t>зации образовательной программы</w:t>
      </w:r>
      <w:r w:rsidR="005865F9" w:rsidRPr="00161DD8">
        <w:rPr>
          <w:rFonts w:ascii="Times New Roman" w:hAnsi="Times New Roman"/>
          <w:color w:val="000000"/>
          <w:sz w:val="28"/>
          <w:szCs w:val="28"/>
        </w:rPr>
        <w:t xml:space="preserve">) для обучающихся в отдельных классах (группах) либо в </w:t>
      </w:r>
      <w:r w:rsidR="005865F9" w:rsidRPr="00161DD8">
        <w:rPr>
          <w:rFonts w:ascii="Times New Roman" w:hAnsi="Times New Roman"/>
          <w:color w:val="000000"/>
          <w:sz w:val="28"/>
          <w:szCs w:val="28"/>
        </w:rPr>
        <w:lastRenderedPageBreak/>
        <w:t xml:space="preserve">целом по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по санитарно-эпидемиологическим, климатическим и другим основаниям являются рабочим временем педагогических работников и иных работников </w:t>
      </w:r>
      <w:r w:rsidR="00BA623B" w:rsidRPr="00BA623B">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и регулируются в порядке, который установлен для каникулярного времени.</w:t>
      </w:r>
    </w:p>
    <w:p w:rsidR="005C4A22" w:rsidRDefault="005C4A22" w:rsidP="00BA623B">
      <w:pPr>
        <w:spacing w:after="0"/>
        <w:ind w:firstLine="567"/>
        <w:jc w:val="both"/>
        <w:rPr>
          <w:rFonts w:ascii="Times New Roman" w:hAnsi="Times New Roman"/>
          <w:color w:val="000000"/>
          <w:sz w:val="28"/>
          <w:szCs w:val="28"/>
        </w:rPr>
      </w:pPr>
      <w:r w:rsidRPr="003541E4">
        <w:rPr>
          <w:rFonts w:ascii="Times New Roman" w:hAnsi="Times New Roman"/>
          <w:color w:val="000000"/>
          <w:sz w:val="28"/>
          <w:szCs w:val="28"/>
        </w:rPr>
        <w:t>8.47.</w:t>
      </w:r>
      <w:r w:rsidR="00D24A4A" w:rsidRPr="003541E4">
        <w:rPr>
          <w:rFonts w:ascii="Times New Roman" w:hAnsi="Times New Roman"/>
          <w:color w:val="000000"/>
          <w:sz w:val="28"/>
          <w:szCs w:val="28"/>
        </w:rPr>
        <w:t>Продолжительность отпуска составляет не менее 28 календарных дней ; для работников с инвалидностью не менее  30 календарных дней; для педагогических работников предоставляется ежегодный основной удлиненный отпуск, продолжительность которого устанавливается Правительством РФ,- 56 календарных дней.</w:t>
      </w:r>
    </w:p>
    <w:p w:rsidR="004D6777" w:rsidRPr="00161DD8" w:rsidRDefault="004D6777" w:rsidP="00BA623B">
      <w:pPr>
        <w:spacing w:after="0"/>
        <w:ind w:firstLine="567"/>
        <w:jc w:val="both"/>
        <w:rPr>
          <w:rFonts w:ascii="Times New Roman" w:hAnsi="Times New Roman"/>
          <w:color w:val="000000"/>
          <w:sz w:val="28"/>
          <w:szCs w:val="28"/>
        </w:rPr>
      </w:pPr>
      <w:r>
        <w:rPr>
          <w:rFonts w:ascii="Times New Roman" w:hAnsi="Times New Roman"/>
          <w:color w:val="000000"/>
          <w:sz w:val="28"/>
          <w:szCs w:val="28"/>
        </w:rPr>
        <w:t>Работнику - инвалиду предоставляется право на ежегодный неоплачиваемый отпуск  до 60 календарных дней.</w:t>
      </w:r>
    </w:p>
    <w:p w:rsidR="005865F9" w:rsidRDefault="005865F9" w:rsidP="005865F9">
      <w:pPr>
        <w:spacing w:after="0"/>
        <w:jc w:val="both"/>
        <w:rPr>
          <w:rFonts w:ascii="Times New Roman" w:hAnsi="Times New Roman"/>
          <w:b/>
          <w:bCs/>
          <w:color w:val="000000"/>
          <w:sz w:val="28"/>
          <w:szCs w:val="28"/>
        </w:rPr>
      </w:pP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b/>
          <w:bCs/>
          <w:color w:val="000000"/>
          <w:sz w:val="28"/>
          <w:szCs w:val="28"/>
        </w:rPr>
        <w:t>9</w:t>
      </w:r>
      <w:r w:rsidR="005865F9" w:rsidRPr="00161DD8">
        <w:rPr>
          <w:rFonts w:ascii="Times New Roman" w:hAnsi="Times New Roman"/>
          <w:b/>
          <w:bCs/>
          <w:color w:val="000000"/>
          <w:sz w:val="28"/>
          <w:szCs w:val="28"/>
        </w:rPr>
        <w:t>.</w:t>
      </w:r>
      <w:r w:rsidR="005865F9" w:rsidRPr="00161DD8">
        <w:rPr>
          <w:rFonts w:ascii="Times New Roman" w:hAnsi="Times New Roman"/>
          <w:b/>
          <w:bCs/>
          <w:color w:val="000000"/>
          <w:sz w:val="28"/>
          <w:szCs w:val="28"/>
          <w:lang w:val="en-US"/>
        </w:rPr>
        <w:t> </w:t>
      </w:r>
      <w:r>
        <w:rPr>
          <w:rFonts w:ascii="Times New Roman" w:hAnsi="Times New Roman"/>
          <w:b/>
          <w:bCs/>
          <w:color w:val="000000"/>
          <w:sz w:val="28"/>
          <w:szCs w:val="28"/>
        </w:rPr>
        <w:t>Дистанционная (у</w:t>
      </w:r>
      <w:r w:rsidR="005865F9" w:rsidRPr="00161DD8">
        <w:rPr>
          <w:rFonts w:ascii="Times New Roman" w:hAnsi="Times New Roman"/>
          <w:b/>
          <w:bCs/>
          <w:color w:val="000000"/>
          <w:sz w:val="28"/>
          <w:szCs w:val="28"/>
        </w:rPr>
        <w:t>даленная</w:t>
      </w:r>
      <w:r>
        <w:rPr>
          <w:rFonts w:ascii="Times New Roman" w:hAnsi="Times New Roman"/>
          <w:b/>
          <w:bCs/>
          <w:color w:val="000000"/>
          <w:sz w:val="28"/>
          <w:szCs w:val="28"/>
        </w:rPr>
        <w:t>)</w:t>
      </w:r>
      <w:r w:rsidR="005865F9" w:rsidRPr="00161DD8">
        <w:rPr>
          <w:rFonts w:ascii="Times New Roman" w:hAnsi="Times New Roman"/>
          <w:b/>
          <w:bCs/>
          <w:color w:val="000000"/>
          <w:sz w:val="28"/>
          <w:szCs w:val="28"/>
        </w:rPr>
        <w:t xml:space="preserve"> работа</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9</w:t>
      </w:r>
      <w:r w:rsidR="005865F9" w:rsidRPr="00161DD8">
        <w:rPr>
          <w:rFonts w:ascii="Times New Roman" w:hAnsi="Times New Roman"/>
          <w:color w:val="000000"/>
          <w:sz w:val="28"/>
          <w:szCs w:val="28"/>
        </w:rPr>
        <w:t xml:space="preserve">.1. Работники могут переводиться на </w:t>
      </w:r>
      <w:r>
        <w:rPr>
          <w:rFonts w:ascii="Times New Roman" w:hAnsi="Times New Roman"/>
          <w:color w:val="000000"/>
          <w:sz w:val="28"/>
          <w:szCs w:val="28"/>
        </w:rPr>
        <w:t>дистанционную (</w:t>
      </w:r>
      <w:r w:rsidR="005865F9" w:rsidRPr="00161DD8">
        <w:rPr>
          <w:rFonts w:ascii="Times New Roman" w:hAnsi="Times New Roman"/>
          <w:color w:val="000000"/>
          <w:sz w:val="28"/>
          <w:szCs w:val="28"/>
        </w:rPr>
        <w:t>удаленную</w:t>
      </w:r>
      <w:r>
        <w:rPr>
          <w:rFonts w:ascii="Times New Roman" w:hAnsi="Times New Roman"/>
          <w:color w:val="000000"/>
          <w:sz w:val="28"/>
          <w:szCs w:val="28"/>
        </w:rPr>
        <w:t>)</w:t>
      </w:r>
      <w:r w:rsidR="005865F9" w:rsidRPr="00161DD8">
        <w:rPr>
          <w:rFonts w:ascii="Times New Roman" w:hAnsi="Times New Roman"/>
          <w:color w:val="000000"/>
          <w:sz w:val="28"/>
          <w:szCs w:val="28"/>
        </w:rPr>
        <w:t xml:space="preserve"> работу по соглашению сторон, а в исключительных случаях – на основании приказадиректора </w:t>
      </w:r>
      <w:r w:rsidR="009762A0" w:rsidRPr="009762A0">
        <w:rPr>
          <w:rFonts w:ascii="Times New Roman" w:hAnsi="Times New Roman"/>
          <w:color w:val="000000"/>
          <w:sz w:val="28"/>
          <w:szCs w:val="28"/>
        </w:rPr>
        <w:t>Организации</w:t>
      </w:r>
      <w:r w:rsidR="005865F9" w:rsidRPr="00161DD8">
        <w:rPr>
          <w:rFonts w:ascii="Times New Roman" w:hAnsi="Times New Roman"/>
          <w:color w:val="000000"/>
          <w:sz w:val="28"/>
          <w:szCs w:val="28"/>
        </w:rPr>
        <w:t>. К исключительным</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9</w:t>
      </w:r>
      <w:r w:rsidR="005865F9" w:rsidRPr="00161DD8">
        <w:rPr>
          <w:rFonts w:ascii="Times New Roman" w:hAnsi="Times New Roman"/>
          <w:color w:val="000000"/>
          <w:sz w:val="28"/>
          <w:szCs w:val="28"/>
        </w:rPr>
        <w:t xml:space="preserve">.2. Взаимодействие между работниками и работодателем в период удаленной работы осуществляется по телефону, электронной почте, в мессенджерах – </w:t>
      </w:r>
      <w:r w:rsidR="00FE66D7">
        <w:rPr>
          <w:rFonts w:ascii="Times New Roman" w:hAnsi="Times New Roman"/>
          <w:color w:val="000000"/>
          <w:sz w:val="28"/>
          <w:szCs w:val="28"/>
        </w:rPr>
        <w:t>Сферум</w:t>
      </w:r>
      <w:r w:rsidR="00273DC8">
        <w:rPr>
          <w:rFonts w:ascii="Times New Roman" w:hAnsi="Times New Roman"/>
          <w:color w:val="000000"/>
          <w:sz w:val="28"/>
          <w:szCs w:val="28"/>
        </w:rPr>
        <w:t xml:space="preserve">, Мах </w:t>
      </w:r>
      <w:r w:rsidR="009762A0">
        <w:rPr>
          <w:rFonts w:ascii="Times New Roman" w:hAnsi="Times New Roman"/>
          <w:color w:val="000000"/>
          <w:sz w:val="28"/>
          <w:szCs w:val="28"/>
        </w:rPr>
        <w:t>и др</w:t>
      </w:r>
      <w:r w:rsidR="00FE66D7">
        <w:rPr>
          <w:rFonts w:ascii="Times New Roman" w:hAnsi="Times New Roman"/>
          <w:color w:val="000000"/>
          <w:sz w:val="28"/>
          <w:szCs w:val="28"/>
        </w:rPr>
        <w:t>угих отечественных платформах</w:t>
      </w:r>
      <w:r w:rsidR="005865F9" w:rsidRPr="00161DD8">
        <w:rPr>
          <w:rFonts w:ascii="Times New Roman" w:hAnsi="Times New Roman"/>
          <w:color w:val="000000"/>
          <w:sz w:val="28"/>
          <w:szCs w:val="28"/>
        </w:rPr>
        <w:t xml:space="preserve">, через официальный сайт </w:t>
      </w:r>
      <w:r w:rsidR="009762A0" w:rsidRPr="009762A0">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9</w:t>
      </w:r>
      <w:r w:rsidR="005865F9" w:rsidRPr="00161DD8">
        <w:rPr>
          <w:rFonts w:ascii="Times New Roman" w:hAnsi="Times New Roman"/>
          <w:color w:val="000000"/>
          <w:sz w:val="28"/>
          <w:szCs w:val="28"/>
        </w:rPr>
        <w:t>.3.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9</w:t>
      </w:r>
      <w:r w:rsidR="005865F9" w:rsidRPr="00161DD8">
        <w:rPr>
          <w:rFonts w:ascii="Times New Roman" w:hAnsi="Times New Roman"/>
          <w:color w:val="000000"/>
          <w:sz w:val="28"/>
          <w:szCs w:val="28"/>
        </w:rPr>
        <w:t>.4.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Работник вправе с согласия или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9</w:t>
      </w:r>
      <w:r w:rsidR="005865F9" w:rsidRPr="00161DD8">
        <w:rPr>
          <w:rFonts w:ascii="Times New Roman" w:hAnsi="Times New Roman"/>
          <w:color w:val="000000"/>
          <w:sz w:val="28"/>
          <w:szCs w:val="28"/>
        </w:rPr>
        <w:t>.5. Выполнение работниками трудовых функций дистанционно не является основанием для снижения им заработной платы.</w:t>
      </w:r>
    </w:p>
    <w:p w:rsidR="005865F9" w:rsidRDefault="005865F9" w:rsidP="005865F9">
      <w:pPr>
        <w:spacing w:after="0"/>
        <w:jc w:val="both"/>
        <w:rPr>
          <w:rFonts w:ascii="Times New Roman" w:hAnsi="Times New Roman"/>
          <w:b/>
          <w:bCs/>
          <w:color w:val="000000"/>
          <w:sz w:val="28"/>
          <w:szCs w:val="28"/>
        </w:rPr>
      </w:pP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b/>
          <w:bCs/>
          <w:color w:val="000000"/>
          <w:sz w:val="28"/>
          <w:szCs w:val="28"/>
        </w:rPr>
        <w:t>10</w:t>
      </w:r>
      <w:r w:rsidR="005865F9" w:rsidRPr="00161DD8">
        <w:rPr>
          <w:rFonts w:ascii="Times New Roman" w:hAnsi="Times New Roman"/>
          <w:b/>
          <w:bCs/>
          <w:color w:val="000000"/>
          <w:sz w:val="28"/>
          <w:szCs w:val="28"/>
        </w:rPr>
        <w:t>. Порядок временного обмена электронными документами</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10</w:t>
      </w:r>
      <w:r w:rsidR="005865F9" w:rsidRPr="00161DD8">
        <w:rPr>
          <w:rFonts w:ascii="Times New Roman" w:hAnsi="Times New Roman"/>
          <w:color w:val="000000"/>
          <w:sz w:val="28"/>
          <w:szCs w:val="28"/>
        </w:rPr>
        <w:t>.1. Работники и работодатель вправе</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10</w:t>
      </w:r>
      <w:r w:rsidR="005865F9" w:rsidRPr="00161DD8">
        <w:rPr>
          <w:rFonts w:ascii="Times New Roman" w:hAnsi="Times New Roman"/>
          <w:color w:val="000000"/>
          <w:sz w:val="28"/>
          <w:szCs w:val="28"/>
        </w:rPr>
        <w:t xml:space="preserve">.2. Исключительными случаями, указанными в пункте </w:t>
      </w:r>
      <w:r>
        <w:rPr>
          <w:rFonts w:ascii="Times New Roman" w:hAnsi="Times New Roman"/>
          <w:color w:val="000000"/>
          <w:sz w:val="28"/>
          <w:szCs w:val="28"/>
        </w:rPr>
        <w:t>10</w:t>
      </w:r>
      <w:r w:rsidR="005865F9" w:rsidRPr="00161DD8">
        <w:rPr>
          <w:rFonts w:ascii="Times New Roman" w:hAnsi="Times New Roman"/>
          <w:color w:val="000000"/>
          <w:sz w:val="28"/>
          <w:szCs w:val="28"/>
        </w:rPr>
        <w:t>.1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10</w:t>
      </w:r>
      <w:r w:rsidR="005865F9" w:rsidRPr="00161DD8">
        <w:rPr>
          <w:rFonts w:ascii="Times New Roman" w:hAnsi="Times New Roman"/>
          <w:color w:val="000000"/>
          <w:sz w:val="28"/>
          <w:szCs w:val="28"/>
        </w:rPr>
        <w:t>.3. Обмен документами может производиться</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5865F9" w:rsidRDefault="005865F9" w:rsidP="005865F9">
      <w:pPr>
        <w:spacing w:after="0"/>
        <w:jc w:val="both"/>
        <w:rPr>
          <w:rFonts w:ascii="Times New Roman" w:hAnsi="Times New Roman"/>
          <w:b/>
          <w:bCs/>
          <w:color w:val="000000"/>
          <w:sz w:val="28"/>
          <w:szCs w:val="28"/>
        </w:rPr>
      </w:pP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b/>
          <w:bCs/>
          <w:color w:val="000000"/>
          <w:sz w:val="28"/>
          <w:szCs w:val="28"/>
        </w:rPr>
        <w:t>11</w:t>
      </w:r>
      <w:r w:rsidR="005865F9" w:rsidRPr="00161DD8">
        <w:rPr>
          <w:rFonts w:ascii="Times New Roman" w:hAnsi="Times New Roman"/>
          <w:b/>
          <w:bCs/>
          <w:color w:val="000000"/>
          <w:sz w:val="28"/>
          <w:szCs w:val="28"/>
        </w:rPr>
        <w:t>. Время отдыха</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 xml:space="preserve">.1. Работникам </w:t>
      </w:r>
      <w:r w:rsidR="009762A0" w:rsidRPr="009762A0">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устанавливаются следующие виды времени отдыха:</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а) перерывы в течение рабочего дня (смены);</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б) ежедневный (междусменный) отдых;</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в) выходные дни (еженедельный непрерывный отдых);</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г) нерабочие праздничные дни;</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д) отпуска.</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 xml:space="preserve">.2. Работникам </w:t>
      </w:r>
      <w:r w:rsidR="009762A0" w:rsidRPr="009762A0">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.2.1. Перерыв для отдыха и питания в рабочее время работников не включается.</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.2.2. Перерыв для отдыха и питания не устанавливается работникам, продолжительность</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ежедневной работы которых не превышает 4 часа в день.</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.3. Работникам предоставляются выходные дни (еженедельный непрерывный отдых).</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.3.1. Продолжительность еженедельного непрерывного отдыха не может быть менее 42 часов.</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.3.2. При пятидневной рабочей неделе работникам предоставляются два выходных дня в неделю, при шестидневной рабочей неделе – один выходной день.</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.3.3. Общим выходным днем является воскресенье.</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.3.4. Для работников, работающих по пятидневной рабочей неделе, вторым выходным днем</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устанавливается суббота.</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11</w:t>
      </w:r>
      <w:r w:rsidR="005865F9" w:rsidRPr="00161DD8">
        <w:rPr>
          <w:rFonts w:ascii="Times New Roman" w:hAnsi="Times New Roman"/>
          <w:color w:val="000000"/>
          <w:sz w:val="28"/>
          <w:szCs w:val="28"/>
        </w:rPr>
        <w:t>.3.5. Для работников с иным режимом работы порядок предоставления времени отдыха</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определяется локальным нормативным актом </w:t>
      </w:r>
      <w:r w:rsidR="009762A0" w:rsidRPr="009762A0">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или трудовым договором.</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.3.6. Работнику,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Порядок предоставления указанных дополнительных оплачиваемых выходных дней устанавливается Правительством.</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.4. Накануне нерабочих</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праздничных</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дней продолжительность рабочего дня сокращается</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на</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один час.</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Нерабочими праздничными днями в Российской Федерации являются:</w:t>
      </w:r>
    </w:p>
    <w:p w:rsidR="005865F9" w:rsidRPr="00161DD8" w:rsidRDefault="005865F9" w:rsidP="009762A0">
      <w:pPr>
        <w:numPr>
          <w:ilvl w:val="0"/>
          <w:numId w:val="9"/>
        </w:numPr>
        <w:spacing w:after="0"/>
        <w:ind w:left="0" w:firstLine="567"/>
        <w:contextualSpacing/>
        <w:jc w:val="both"/>
        <w:rPr>
          <w:rFonts w:ascii="Times New Roman" w:hAnsi="Times New Roman"/>
          <w:color w:val="000000"/>
          <w:sz w:val="28"/>
          <w:szCs w:val="28"/>
          <w:lang w:val="en-US"/>
        </w:rPr>
      </w:pPr>
      <w:r w:rsidRPr="00161DD8">
        <w:rPr>
          <w:rFonts w:ascii="Times New Roman" w:hAnsi="Times New Roman"/>
          <w:color w:val="000000"/>
          <w:sz w:val="28"/>
          <w:szCs w:val="28"/>
          <w:lang w:val="en-US"/>
        </w:rPr>
        <w:t>1, 2, 3, 4, 5, 6 и 8 января – новогодние</w:t>
      </w:r>
      <w:r w:rsidR="00273DC8">
        <w:rPr>
          <w:rFonts w:ascii="Times New Roman" w:hAnsi="Times New Roman"/>
          <w:color w:val="000000"/>
          <w:sz w:val="28"/>
          <w:szCs w:val="28"/>
        </w:rPr>
        <w:t xml:space="preserve"> </w:t>
      </w:r>
      <w:r w:rsidRPr="00161DD8">
        <w:rPr>
          <w:rFonts w:ascii="Times New Roman" w:hAnsi="Times New Roman"/>
          <w:color w:val="000000"/>
          <w:sz w:val="28"/>
          <w:szCs w:val="28"/>
          <w:lang w:val="en-US"/>
        </w:rPr>
        <w:t>каникулы;</w:t>
      </w:r>
    </w:p>
    <w:p w:rsidR="005865F9" w:rsidRPr="00161DD8" w:rsidRDefault="005865F9" w:rsidP="009762A0">
      <w:pPr>
        <w:numPr>
          <w:ilvl w:val="0"/>
          <w:numId w:val="9"/>
        </w:numPr>
        <w:spacing w:after="0"/>
        <w:ind w:left="0" w:firstLine="567"/>
        <w:contextualSpacing/>
        <w:jc w:val="both"/>
        <w:rPr>
          <w:rFonts w:ascii="Times New Roman" w:hAnsi="Times New Roman"/>
          <w:color w:val="000000"/>
          <w:sz w:val="28"/>
          <w:szCs w:val="28"/>
          <w:lang w:val="en-US"/>
        </w:rPr>
      </w:pPr>
      <w:r w:rsidRPr="00161DD8">
        <w:rPr>
          <w:rFonts w:ascii="Times New Roman" w:hAnsi="Times New Roman"/>
          <w:color w:val="000000"/>
          <w:sz w:val="28"/>
          <w:szCs w:val="28"/>
          <w:lang w:val="en-US"/>
        </w:rPr>
        <w:t>7 января – Рождество</w:t>
      </w:r>
      <w:r w:rsidR="00273DC8">
        <w:rPr>
          <w:rFonts w:ascii="Times New Roman" w:hAnsi="Times New Roman"/>
          <w:color w:val="000000"/>
          <w:sz w:val="28"/>
          <w:szCs w:val="28"/>
        </w:rPr>
        <w:t xml:space="preserve"> </w:t>
      </w:r>
      <w:r w:rsidRPr="00161DD8">
        <w:rPr>
          <w:rFonts w:ascii="Times New Roman" w:hAnsi="Times New Roman"/>
          <w:color w:val="000000"/>
          <w:sz w:val="28"/>
          <w:szCs w:val="28"/>
          <w:lang w:val="en-US"/>
        </w:rPr>
        <w:t>Христово;</w:t>
      </w:r>
    </w:p>
    <w:p w:rsidR="005865F9" w:rsidRPr="00161DD8" w:rsidRDefault="005865F9" w:rsidP="009762A0">
      <w:pPr>
        <w:numPr>
          <w:ilvl w:val="0"/>
          <w:numId w:val="9"/>
        </w:numPr>
        <w:spacing w:after="0"/>
        <w:ind w:left="0" w:firstLine="567"/>
        <w:contextualSpacing/>
        <w:jc w:val="both"/>
        <w:rPr>
          <w:rFonts w:ascii="Times New Roman" w:hAnsi="Times New Roman"/>
          <w:color w:val="000000"/>
          <w:sz w:val="28"/>
          <w:szCs w:val="28"/>
          <w:lang w:val="en-US"/>
        </w:rPr>
      </w:pPr>
      <w:r w:rsidRPr="00161DD8">
        <w:rPr>
          <w:rFonts w:ascii="Times New Roman" w:hAnsi="Times New Roman"/>
          <w:color w:val="000000"/>
          <w:sz w:val="28"/>
          <w:szCs w:val="28"/>
          <w:lang w:val="en-US"/>
        </w:rPr>
        <w:t>23 февраля – День</w:t>
      </w:r>
      <w:r w:rsidR="00273DC8">
        <w:rPr>
          <w:rFonts w:ascii="Times New Roman" w:hAnsi="Times New Roman"/>
          <w:color w:val="000000"/>
          <w:sz w:val="28"/>
          <w:szCs w:val="28"/>
        </w:rPr>
        <w:t xml:space="preserve"> </w:t>
      </w:r>
      <w:r w:rsidRPr="00161DD8">
        <w:rPr>
          <w:rFonts w:ascii="Times New Roman" w:hAnsi="Times New Roman"/>
          <w:color w:val="000000"/>
          <w:sz w:val="28"/>
          <w:szCs w:val="28"/>
          <w:lang w:val="en-US"/>
        </w:rPr>
        <w:t>защитника</w:t>
      </w:r>
      <w:r w:rsidR="00273DC8">
        <w:rPr>
          <w:rFonts w:ascii="Times New Roman" w:hAnsi="Times New Roman"/>
          <w:color w:val="000000"/>
          <w:sz w:val="28"/>
          <w:szCs w:val="28"/>
        </w:rPr>
        <w:t xml:space="preserve"> </w:t>
      </w:r>
      <w:r w:rsidRPr="00161DD8">
        <w:rPr>
          <w:rFonts w:ascii="Times New Roman" w:hAnsi="Times New Roman"/>
          <w:color w:val="000000"/>
          <w:sz w:val="28"/>
          <w:szCs w:val="28"/>
          <w:lang w:val="en-US"/>
        </w:rPr>
        <w:t>Отечества;</w:t>
      </w:r>
    </w:p>
    <w:p w:rsidR="005865F9" w:rsidRPr="00161DD8" w:rsidRDefault="005865F9" w:rsidP="009762A0">
      <w:pPr>
        <w:numPr>
          <w:ilvl w:val="0"/>
          <w:numId w:val="9"/>
        </w:numPr>
        <w:spacing w:after="0"/>
        <w:ind w:left="0" w:firstLine="567"/>
        <w:contextualSpacing/>
        <w:jc w:val="both"/>
        <w:rPr>
          <w:rFonts w:ascii="Times New Roman" w:hAnsi="Times New Roman"/>
          <w:color w:val="000000"/>
          <w:sz w:val="28"/>
          <w:szCs w:val="28"/>
          <w:lang w:val="en-US"/>
        </w:rPr>
      </w:pPr>
      <w:r w:rsidRPr="00161DD8">
        <w:rPr>
          <w:rFonts w:ascii="Times New Roman" w:hAnsi="Times New Roman"/>
          <w:color w:val="000000"/>
          <w:sz w:val="28"/>
          <w:szCs w:val="28"/>
          <w:lang w:val="en-US"/>
        </w:rPr>
        <w:t>8 марта – Международный</w:t>
      </w:r>
      <w:r w:rsidR="00273DC8">
        <w:rPr>
          <w:rFonts w:ascii="Times New Roman" w:hAnsi="Times New Roman"/>
          <w:color w:val="000000"/>
          <w:sz w:val="28"/>
          <w:szCs w:val="28"/>
        </w:rPr>
        <w:t xml:space="preserve"> </w:t>
      </w:r>
      <w:r w:rsidRPr="00161DD8">
        <w:rPr>
          <w:rFonts w:ascii="Times New Roman" w:hAnsi="Times New Roman"/>
          <w:color w:val="000000"/>
          <w:sz w:val="28"/>
          <w:szCs w:val="28"/>
          <w:lang w:val="en-US"/>
        </w:rPr>
        <w:t>женский</w:t>
      </w:r>
      <w:r w:rsidR="00273DC8">
        <w:rPr>
          <w:rFonts w:ascii="Times New Roman" w:hAnsi="Times New Roman"/>
          <w:color w:val="000000"/>
          <w:sz w:val="28"/>
          <w:szCs w:val="28"/>
        </w:rPr>
        <w:t xml:space="preserve"> </w:t>
      </w:r>
      <w:r w:rsidRPr="00161DD8">
        <w:rPr>
          <w:rFonts w:ascii="Times New Roman" w:hAnsi="Times New Roman"/>
          <w:color w:val="000000"/>
          <w:sz w:val="28"/>
          <w:szCs w:val="28"/>
          <w:lang w:val="en-US"/>
        </w:rPr>
        <w:t>день;</w:t>
      </w:r>
    </w:p>
    <w:p w:rsidR="005865F9" w:rsidRPr="00161DD8" w:rsidRDefault="005865F9" w:rsidP="009762A0">
      <w:pPr>
        <w:numPr>
          <w:ilvl w:val="0"/>
          <w:numId w:val="9"/>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1 мая – Праздник Весны и Труда;</w:t>
      </w:r>
    </w:p>
    <w:p w:rsidR="005865F9" w:rsidRPr="00161DD8" w:rsidRDefault="005865F9" w:rsidP="009762A0">
      <w:pPr>
        <w:numPr>
          <w:ilvl w:val="0"/>
          <w:numId w:val="9"/>
        </w:numPr>
        <w:spacing w:after="0"/>
        <w:ind w:left="0" w:firstLine="567"/>
        <w:contextualSpacing/>
        <w:jc w:val="both"/>
        <w:rPr>
          <w:rFonts w:ascii="Times New Roman" w:hAnsi="Times New Roman"/>
          <w:color w:val="000000"/>
          <w:sz w:val="28"/>
          <w:szCs w:val="28"/>
          <w:lang w:val="en-US"/>
        </w:rPr>
      </w:pPr>
      <w:r w:rsidRPr="00161DD8">
        <w:rPr>
          <w:rFonts w:ascii="Times New Roman" w:hAnsi="Times New Roman"/>
          <w:color w:val="000000"/>
          <w:sz w:val="28"/>
          <w:szCs w:val="28"/>
          <w:lang w:val="en-US"/>
        </w:rPr>
        <w:t>9 мая – День</w:t>
      </w:r>
      <w:r w:rsidR="00273DC8">
        <w:rPr>
          <w:rFonts w:ascii="Times New Roman" w:hAnsi="Times New Roman"/>
          <w:color w:val="000000"/>
          <w:sz w:val="28"/>
          <w:szCs w:val="28"/>
        </w:rPr>
        <w:t xml:space="preserve"> </w:t>
      </w:r>
      <w:r w:rsidRPr="00161DD8">
        <w:rPr>
          <w:rFonts w:ascii="Times New Roman" w:hAnsi="Times New Roman"/>
          <w:color w:val="000000"/>
          <w:sz w:val="28"/>
          <w:szCs w:val="28"/>
          <w:lang w:val="en-US"/>
        </w:rPr>
        <w:t>Победы;</w:t>
      </w:r>
    </w:p>
    <w:p w:rsidR="005865F9" w:rsidRPr="00161DD8" w:rsidRDefault="005865F9" w:rsidP="009762A0">
      <w:pPr>
        <w:numPr>
          <w:ilvl w:val="0"/>
          <w:numId w:val="9"/>
        </w:numPr>
        <w:spacing w:after="0"/>
        <w:ind w:left="0" w:firstLine="567"/>
        <w:contextualSpacing/>
        <w:jc w:val="both"/>
        <w:rPr>
          <w:rFonts w:ascii="Times New Roman" w:hAnsi="Times New Roman"/>
          <w:color w:val="000000"/>
          <w:sz w:val="28"/>
          <w:szCs w:val="28"/>
          <w:lang w:val="en-US"/>
        </w:rPr>
      </w:pPr>
      <w:r w:rsidRPr="00161DD8">
        <w:rPr>
          <w:rFonts w:ascii="Times New Roman" w:hAnsi="Times New Roman"/>
          <w:color w:val="000000"/>
          <w:sz w:val="28"/>
          <w:szCs w:val="28"/>
          <w:lang w:val="en-US"/>
        </w:rPr>
        <w:t>12 июня – День</w:t>
      </w:r>
      <w:r w:rsidR="00273DC8">
        <w:rPr>
          <w:rFonts w:ascii="Times New Roman" w:hAnsi="Times New Roman"/>
          <w:color w:val="000000"/>
          <w:sz w:val="28"/>
          <w:szCs w:val="28"/>
        </w:rPr>
        <w:t xml:space="preserve"> </w:t>
      </w:r>
      <w:r w:rsidRPr="00161DD8">
        <w:rPr>
          <w:rFonts w:ascii="Times New Roman" w:hAnsi="Times New Roman"/>
          <w:color w:val="000000"/>
          <w:sz w:val="28"/>
          <w:szCs w:val="28"/>
          <w:lang w:val="en-US"/>
        </w:rPr>
        <w:t>России;</w:t>
      </w:r>
    </w:p>
    <w:p w:rsidR="005865F9" w:rsidRPr="00161DD8" w:rsidRDefault="005865F9" w:rsidP="009762A0">
      <w:pPr>
        <w:numPr>
          <w:ilvl w:val="0"/>
          <w:numId w:val="9"/>
        </w:numPr>
        <w:spacing w:after="0"/>
        <w:ind w:left="0" w:firstLine="567"/>
        <w:jc w:val="both"/>
        <w:rPr>
          <w:rFonts w:ascii="Times New Roman" w:hAnsi="Times New Roman"/>
          <w:color w:val="000000"/>
          <w:sz w:val="28"/>
          <w:szCs w:val="28"/>
          <w:lang w:val="en-US"/>
        </w:rPr>
      </w:pPr>
      <w:r w:rsidRPr="00161DD8">
        <w:rPr>
          <w:rFonts w:ascii="Times New Roman" w:hAnsi="Times New Roman"/>
          <w:color w:val="000000"/>
          <w:sz w:val="28"/>
          <w:szCs w:val="28"/>
          <w:lang w:val="en-US"/>
        </w:rPr>
        <w:t>4 ноября – День</w:t>
      </w:r>
      <w:r w:rsidR="00273DC8">
        <w:rPr>
          <w:rFonts w:ascii="Times New Roman" w:hAnsi="Times New Roman"/>
          <w:color w:val="000000"/>
          <w:sz w:val="28"/>
          <w:szCs w:val="28"/>
        </w:rPr>
        <w:t xml:space="preserve"> </w:t>
      </w:r>
      <w:r w:rsidRPr="00161DD8">
        <w:rPr>
          <w:rFonts w:ascii="Times New Roman" w:hAnsi="Times New Roman"/>
          <w:color w:val="000000"/>
          <w:sz w:val="28"/>
          <w:szCs w:val="28"/>
          <w:lang w:val="en-US"/>
        </w:rPr>
        <w:t>народного</w:t>
      </w:r>
      <w:r w:rsidR="00273DC8">
        <w:rPr>
          <w:rFonts w:ascii="Times New Roman" w:hAnsi="Times New Roman"/>
          <w:color w:val="000000"/>
          <w:sz w:val="28"/>
          <w:szCs w:val="28"/>
        </w:rPr>
        <w:t xml:space="preserve"> </w:t>
      </w:r>
      <w:r w:rsidRPr="00161DD8">
        <w:rPr>
          <w:rFonts w:ascii="Times New Roman" w:hAnsi="Times New Roman"/>
          <w:color w:val="000000"/>
          <w:sz w:val="28"/>
          <w:szCs w:val="28"/>
          <w:lang w:val="en-US"/>
        </w:rPr>
        <w:t>единства.</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Работа в выходные и нерабочие праздничные дни запрещается, за исключением случаев, предусмотренных Трудовым кодексом РФ.</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5865F9" w:rsidRPr="00161DD8" w:rsidRDefault="00706FDB"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.6. Работникам предоставляются ежегодные отпуска с сохранением места работы (должности) и среднего заработка.</w:t>
      </w:r>
    </w:p>
    <w:p w:rsidR="00D86243" w:rsidRPr="00D86243" w:rsidRDefault="00706FDB" w:rsidP="00D86243">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.6.1. Работникам предоставляется ежегодный основной оплачиваемый отпуск</w:t>
      </w:r>
      <w:r w:rsidR="00273DC8">
        <w:rPr>
          <w:rFonts w:ascii="Times New Roman" w:hAnsi="Times New Roman"/>
          <w:color w:val="000000"/>
          <w:sz w:val="28"/>
          <w:szCs w:val="28"/>
        </w:rPr>
        <w:t xml:space="preserve"> </w:t>
      </w:r>
      <w:r w:rsidR="005865F9" w:rsidRPr="00161DD8">
        <w:rPr>
          <w:rFonts w:ascii="Times New Roman" w:hAnsi="Times New Roman"/>
          <w:color w:val="000000"/>
          <w:sz w:val="28"/>
          <w:szCs w:val="28"/>
        </w:rPr>
        <w:t>продолжительностью 28 календарных дней.</w:t>
      </w:r>
      <w:r w:rsidR="00273DC8">
        <w:rPr>
          <w:rFonts w:ascii="Times New Roman" w:hAnsi="Times New Roman"/>
          <w:color w:val="000000"/>
          <w:sz w:val="28"/>
          <w:szCs w:val="28"/>
        </w:rPr>
        <w:t xml:space="preserve"> </w:t>
      </w:r>
      <w:r w:rsidR="00D86243" w:rsidRPr="00D86243">
        <w:rPr>
          <w:rFonts w:ascii="Times New Roman" w:hAnsi="Times New Roman"/>
          <w:color w:val="000000"/>
          <w:sz w:val="28"/>
          <w:szCs w:val="28"/>
        </w:rPr>
        <w:t xml:space="preserve">Работникам, признанным в установленном законодательством РФ порядке инвалидами, предоставляются два дополнительных выходных дня в год в порядке, предусмотренном локальными нормативными актами </w:t>
      </w:r>
      <w:r w:rsidR="00D86243">
        <w:rPr>
          <w:rFonts w:ascii="Times New Roman" w:hAnsi="Times New Roman"/>
          <w:color w:val="000000"/>
          <w:sz w:val="28"/>
          <w:szCs w:val="28"/>
        </w:rPr>
        <w:t>Организации</w:t>
      </w:r>
      <w:r w:rsidR="00D86243" w:rsidRPr="00D86243">
        <w:rPr>
          <w:rFonts w:ascii="Times New Roman" w:hAnsi="Times New Roman"/>
          <w:color w:val="000000"/>
          <w:sz w:val="28"/>
          <w:szCs w:val="28"/>
        </w:rPr>
        <w:t>.</w:t>
      </w:r>
    </w:p>
    <w:p w:rsidR="005865F9" w:rsidRPr="00161DD8" w:rsidRDefault="00D86243" w:rsidP="00D86243">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11.6.2. </w:t>
      </w:r>
      <w:r w:rsidRPr="00D86243">
        <w:rPr>
          <w:rFonts w:ascii="Times New Roman" w:hAnsi="Times New Roman"/>
          <w:color w:val="000000"/>
          <w:sz w:val="28"/>
          <w:szCs w:val="28"/>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r w:rsidR="00CA1BA3">
        <w:rPr>
          <w:rFonts w:ascii="Times New Roman" w:hAnsi="Times New Roman"/>
          <w:color w:val="000000"/>
          <w:sz w:val="28"/>
          <w:szCs w:val="28"/>
        </w:rPr>
        <w:t xml:space="preserve"> </w:t>
      </w:r>
      <w:r w:rsidRPr="00D86243">
        <w:rPr>
          <w:rFonts w:ascii="Times New Roman" w:hAnsi="Times New Roman"/>
          <w:color w:val="000000"/>
          <w:sz w:val="28"/>
          <w:szCs w:val="28"/>
        </w:rPr>
        <w:t>Как правило, отпуска предоставляются в период летних каникул</w:t>
      </w:r>
      <w:r>
        <w:rPr>
          <w:rFonts w:ascii="Times New Roman" w:hAnsi="Times New Roman"/>
          <w:color w:val="000000"/>
          <w:sz w:val="28"/>
          <w:szCs w:val="28"/>
        </w:rPr>
        <w:t>.</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.6.3. Порядок и условия предоставления ежегодного основного удлиненного оплачиваемого</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отпуска устанавливает</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Правительство.</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11</w:t>
      </w:r>
      <w:r w:rsidR="005865F9" w:rsidRPr="00161DD8">
        <w:rPr>
          <w:rFonts w:ascii="Times New Roman" w:hAnsi="Times New Roman"/>
          <w:color w:val="000000"/>
          <w:sz w:val="28"/>
          <w:szCs w:val="28"/>
        </w:rPr>
        <w:t>.6.4. Ежегодный основной удлиненный оплачиваемый отпуск может предоставляться иным</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(непедагогическим) работникам в случаях и порядке, который предусмотрен нормативным</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правовым актом Правительства.</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Минимальная продолжительность ежегодного дополнительного оплачиваемого отпуска указанным работникам составляет 7 календарных дней.</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.7.2. Работникам с ненормированным рабочим днем предоставляется ежегодный дополнительный оплачиваемый отпуск.</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Продолжительность отпуска работников с ненормированным рабочим днем составляет три календарных дня.</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.8. Продолжительность ежегодных основного и дополнительных оплачиваемых отпусков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работников исчисляется в календарных днях и максимальным пределом не ограничивается.</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.10. Стаж работы для предоставления ежегодных оплачиваемых отпусков определяется 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порядке, предусмотренном Трудовым кодексом РФ.</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 xml:space="preserve">.11. Очередность предоставления оплачиваемых отпусков определяется ежегодно в соответствии с графиком отпусков, утверждаемым </w:t>
      </w:r>
      <w:r w:rsidR="00F156B3" w:rsidRPr="00F156B3">
        <w:rPr>
          <w:rFonts w:ascii="Times New Roman" w:hAnsi="Times New Roman"/>
          <w:color w:val="000000"/>
          <w:sz w:val="28"/>
          <w:szCs w:val="28"/>
        </w:rPr>
        <w:t>Организаци</w:t>
      </w:r>
      <w:r w:rsidR="00F156B3">
        <w:rPr>
          <w:rFonts w:ascii="Times New Roman" w:hAnsi="Times New Roman"/>
          <w:color w:val="000000"/>
          <w:sz w:val="28"/>
          <w:szCs w:val="28"/>
        </w:rPr>
        <w:t>ей</w:t>
      </w:r>
      <w:r w:rsidR="005865F9" w:rsidRPr="00161DD8">
        <w:rPr>
          <w:rFonts w:ascii="Times New Roman" w:hAnsi="Times New Roman"/>
          <w:color w:val="000000"/>
          <w:sz w:val="28"/>
          <w:szCs w:val="28"/>
        </w:rPr>
        <w:t xml:space="preserve"> с учетом мнения профсоюзного комитета </w:t>
      </w:r>
      <w:r w:rsidR="00F156B3">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 xml:space="preserve">.12. </w:t>
      </w:r>
      <w:r>
        <w:rPr>
          <w:rFonts w:ascii="Times New Roman" w:hAnsi="Times New Roman"/>
          <w:color w:val="000000"/>
          <w:sz w:val="28"/>
          <w:szCs w:val="28"/>
        </w:rPr>
        <w:t xml:space="preserve">Директор </w:t>
      </w:r>
      <w:r w:rsidR="00F156B3" w:rsidRPr="00F156B3">
        <w:rPr>
          <w:rFonts w:ascii="Times New Roman" w:hAnsi="Times New Roman"/>
          <w:color w:val="000000"/>
          <w:sz w:val="28"/>
          <w:szCs w:val="28"/>
        </w:rPr>
        <w:t>Организаци</w:t>
      </w:r>
      <w:r>
        <w:rPr>
          <w:rFonts w:ascii="Times New Roman" w:hAnsi="Times New Roman"/>
          <w:color w:val="000000"/>
          <w:sz w:val="28"/>
          <w:szCs w:val="28"/>
        </w:rPr>
        <w:t>и</w:t>
      </w:r>
      <w:r w:rsidR="005865F9" w:rsidRPr="00161DD8">
        <w:rPr>
          <w:rFonts w:ascii="Times New Roman" w:hAnsi="Times New Roman"/>
          <w:color w:val="000000"/>
          <w:sz w:val="28"/>
          <w:szCs w:val="28"/>
        </w:rPr>
        <w:t xml:space="preserve"> утверждает график отпусков</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не позднее чем за две недели до наступления следующего календарного года.</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 xml:space="preserve">.13. О времени начала отпуска </w:t>
      </w:r>
      <w:r w:rsidR="00F156B3" w:rsidRPr="00F156B3">
        <w:rPr>
          <w:rFonts w:ascii="Times New Roman" w:hAnsi="Times New Roman"/>
          <w:color w:val="000000"/>
          <w:sz w:val="28"/>
          <w:szCs w:val="28"/>
        </w:rPr>
        <w:t>Организация</w:t>
      </w:r>
      <w:r w:rsidR="005865F9" w:rsidRPr="00161DD8">
        <w:rPr>
          <w:rFonts w:ascii="Times New Roman" w:hAnsi="Times New Roman"/>
          <w:color w:val="000000"/>
          <w:sz w:val="28"/>
          <w:szCs w:val="28"/>
        </w:rPr>
        <w:t xml:space="preserve"> извещает работника под подпись</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не позднее чем за две недели до его начала.</w:t>
      </w:r>
    </w:p>
    <w:p w:rsidR="005865F9" w:rsidRPr="00161DD8" w:rsidRDefault="00D86243"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11</w:t>
      </w:r>
      <w:r w:rsidR="005865F9" w:rsidRPr="00161DD8">
        <w:rPr>
          <w:rFonts w:ascii="Times New Roman" w:hAnsi="Times New Roman"/>
          <w:color w:val="000000"/>
          <w:sz w:val="28"/>
          <w:szCs w:val="28"/>
        </w:rPr>
        <w:t>.14.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rsidR="005865F9" w:rsidRPr="00161DD8" w:rsidRDefault="005865F9" w:rsidP="009762A0">
      <w:pPr>
        <w:numPr>
          <w:ilvl w:val="0"/>
          <w:numId w:val="10"/>
        </w:numPr>
        <w:spacing w:after="0"/>
        <w:ind w:left="0" w:firstLine="567"/>
        <w:contextualSpacing/>
        <w:jc w:val="both"/>
        <w:rPr>
          <w:rFonts w:ascii="Times New Roman" w:hAnsi="Times New Roman"/>
          <w:color w:val="000000"/>
          <w:sz w:val="28"/>
          <w:szCs w:val="28"/>
          <w:lang w:val="en-US"/>
        </w:rPr>
      </w:pPr>
      <w:r w:rsidRPr="00161DD8">
        <w:rPr>
          <w:rFonts w:ascii="Times New Roman" w:hAnsi="Times New Roman"/>
          <w:color w:val="000000"/>
          <w:sz w:val="28"/>
          <w:szCs w:val="28"/>
          <w:lang w:val="en-US"/>
        </w:rPr>
        <w:t>работникам</w:t>
      </w:r>
      <w:r w:rsidR="00273DC8">
        <w:rPr>
          <w:rFonts w:ascii="Times New Roman" w:hAnsi="Times New Roman"/>
          <w:color w:val="000000"/>
          <w:sz w:val="28"/>
          <w:szCs w:val="28"/>
        </w:rPr>
        <w:t xml:space="preserve"> </w:t>
      </w:r>
      <w:r w:rsidRPr="00161DD8">
        <w:rPr>
          <w:rFonts w:ascii="Times New Roman" w:hAnsi="Times New Roman"/>
          <w:color w:val="000000"/>
          <w:sz w:val="28"/>
          <w:szCs w:val="28"/>
          <w:lang w:val="en-US"/>
        </w:rPr>
        <w:t>до 18 лет;</w:t>
      </w:r>
    </w:p>
    <w:p w:rsidR="005865F9" w:rsidRPr="00161DD8" w:rsidRDefault="005865F9" w:rsidP="009762A0">
      <w:pPr>
        <w:numPr>
          <w:ilvl w:val="0"/>
          <w:numId w:val="10"/>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родителям, опекунам, попечителям ребенка-инвалида до 18 лет;</w:t>
      </w:r>
    </w:p>
    <w:p w:rsidR="005865F9" w:rsidRPr="00161DD8" w:rsidRDefault="005865F9" w:rsidP="009762A0">
      <w:pPr>
        <w:numPr>
          <w:ilvl w:val="0"/>
          <w:numId w:val="10"/>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усыновителям ребенка в возрасте до трех месяцев;</w:t>
      </w:r>
    </w:p>
    <w:p w:rsidR="005865F9" w:rsidRPr="00161DD8" w:rsidRDefault="005865F9" w:rsidP="009762A0">
      <w:pPr>
        <w:numPr>
          <w:ilvl w:val="0"/>
          <w:numId w:val="10"/>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женщинам до и после</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отпуска</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по беременности и родам, а также после</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отпуска</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по уходу за</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ребенком;</w:t>
      </w:r>
    </w:p>
    <w:p w:rsidR="005865F9" w:rsidRPr="00161DD8" w:rsidRDefault="005865F9" w:rsidP="009762A0">
      <w:pPr>
        <w:numPr>
          <w:ilvl w:val="0"/>
          <w:numId w:val="10"/>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мужьям во время</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отпуска</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жены по беременности и родам;</w:t>
      </w:r>
    </w:p>
    <w:p w:rsidR="005865F9" w:rsidRPr="00161DD8" w:rsidRDefault="005865F9" w:rsidP="009762A0">
      <w:pPr>
        <w:numPr>
          <w:ilvl w:val="0"/>
          <w:numId w:val="10"/>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работникам, у</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которых трое и</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более детей до</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18 лет, если младшему нет 14 лет;</w:t>
      </w:r>
    </w:p>
    <w:p w:rsidR="005865F9" w:rsidRPr="00161DD8" w:rsidRDefault="005865F9" w:rsidP="009762A0">
      <w:pPr>
        <w:numPr>
          <w:ilvl w:val="0"/>
          <w:numId w:val="10"/>
        </w:numPr>
        <w:spacing w:after="0"/>
        <w:ind w:left="0" w:firstLine="567"/>
        <w:contextualSpacing/>
        <w:jc w:val="both"/>
        <w:rPr>
          <w:rFonts w:ascii="Times New Roman" w:hAnsi="Times New Roman"/>
          <w:color w:val="000000"/>
          <w:sz w:val="28"/>
          <w:szCs w:val="28"/>
        </w:rPr>
      </w:pPr>
      <w:r w:rsidRPr="00161DD8">
        <w:rPr>
          <w:rFonts w:ascii="Times New Roman" w:hAnsi="Times New Roman"/>
          <w:color w:val="000000"/>
          <w:sz w:val="28"/>
          <w:szCs w:val="28"/>
        </w:rPr>
        <w:t>инвалидам войны, ветеранам боевых действий, блокадникам, работникам тыла;</w:t>
      </w:r>
    </w:p>
    <w:p w:rsidR="005865F9" w:rsidRPr="00161DD8" w:rsidRDefault="005865F9" w:rsidP="009762A0">
      <w:pPr>
        <w:numPr>
          <w:ilvl w:val="0"/>
          <w:numId w:val="10"/>
        </w:numPr>
        <w:spacing w:after="0"/>
        <w:ind w:left="0" w:firstLine="567"/>
        <w:contextualSpacing/>
        <w:jc w:val="both"/>
        <w:rPr>
          <w:rFonts w:ascii="Times New Roman" w:hAnsi="Times New Roman"/>
          <w:color w:val="000000"/>
          <w:sz w:val="28"/>
          <w:szCs w:val="28"/>
          <w:lang w:val="en-US"/>
        </w:rPr>
      </w:pPr>
      <w:r w:rsidRPr="00161DD8">
        <w:rPr>
          <w:rFonts w:ascii="Times New Roman" w:hAnsi="Times New Roman"/>
          <w:color w:val="000000"/>
          <w:sz w:val="28"/>
          <w:szCs w:val="28"/>
          <w:lang w:val="en-US"/>
        </w:rPr>
        <w:t>чернобыльцам;</w:t>
      </w:r>
    </w:p>
    <w:p w:rsidR="005865F9" w:rsidRPr="00D86243" w:rsidRDefault="009762A0" w:rsidP="009762A0">
      <w:pPr>
        <w:numPr>
          <w:ilvl w:val="0"/>
          <w:numId w:val="10"/>
        </w:numPr>
        <w:spacing w:after="0"/>
        <w:ind w:left="0" w:firstLine="567"/>
        <w:contextualSpacing/>
        <w:jc w:val="both"/>
        <w:rPr>
          <w:rFonts w:ascii="Times New Roman" w:hAnsi="Times New Roman"/>
          <w:color w:val="000000"/>
          <w:sz w:val="28"/>
          <w:szCs w:val="28"/>
          <w:lang w:val="en-US"/>
        </w:rPr>
      </w:pPr>
      <w:r>
        <w:rPr>
          <w:rFonts w:ascii="Times New Roman" w:hAnsi="Times New Roman"/>
          <w:color w:val="000000"/>
          <w:sz w:val="28"/>
          <w:szCs w:val="28"/>
        </w:rPr>
        <w:t>жёнам военнослужащих</w:t>
      </w:r>
      <w:r w:rsidR="005865F9" w:rsidRPr="00161DD8">
        <w:rPr>
          <w:rFonts w:ascii="Times New Roman" w:hAnsi="Times New Roman"/>
          <w:color w:val="000000"/>
          <w:sz w:val="28"/>
          <w:szCs w:val="28"/>
          <w:lang w:val="en-US"/>
        </w:rPr>
        <w:t>;</w:t>
      </w:r>
    </w:p>
    <w:p w:rsidR="00D86243" w:rsidRPr="00D86243" w:rsidRDefault="00D86243" w:rsidP="00D86243">
      <w:pPr>
        <w:pStyle w:val="ab"/>
        <w:numPr>
          <w:ilvl w:val="0"/>
          <w:numId w:val="10"/>
        </w:numPr>
        <w:jc w:val="both"/>
        <w:rPr>
          <w:rFonts w:ascii="Times New Roman" w:eastAsia="Calibri" w:hAnsi="Times New Roman" w:cs="Arial"/>
          <w:color w:val="000000"/>
          <w:sz w:val="28"/>
          <w:szCs w:val="28"/>
        </w:rPr>
      </w:pPr>
      <w:r w:rsidRPr="00D86243">
        <w:rPr>
          <w:rFonts w:ascii="Times New Roman" w:eastAsia="Calibri" w:hAnsi="Times New Roman" w:cs="Arial"/>
          <w:color w:val="000000"/>
          <w:sz w:val="28"/>
          <w:szCs w:val="28"/>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 в течение шести месяцев после возобновления действия трудового договора;</w:t>
      </w:r>
    </w:p>
    <w:p w:rsidR="005865F9" w:rsidRPr="00161DD8" w:rsidRDefault="005865F9" w:rsidP="009762A0">
      <w:pPr>
        <w:numPr>
          <w:ilvl w:val="0"/>
          <w:numId w:val="10"/>
        </w:numPr>
        <w:spacing w:after="0"/>
        <w:ind w:left="0" w:firstLine="567"/>
        <w:jc w:val="both"/>
        <w:rPr>
          <w:rFonts w:ascii="Times New Roman" w:hAnsi="Times New Roman"/>
          <w:color w:val="000000"/>
          <w:sz w:val="28"/>
          <w:szCs w:val="28"/>
        </w:rPr>
      </w:pPr>
      <w:r w:rsidRPr="00161DD8">
        <w:rPr>
          <w:rFonts w:ascii="Times New Roman" w:hAnsi="Times New Roman"/>
          <w:color w:val="000000"/>
          <w:sz w:val="28"/>
          <w:szCs w:val="28"/>
        </w:rPr>
        <w:t>другим лицам в соответствии с законодательством РФ.</w:t>
      </w:r>
    </w:p>
    <w:p w:rsidR="005865F9" w:rsidRPr="00161DD8" w:rsidRDefault="00DC38DE"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 xml:space="preserve">.15. </w:t>
      </w:r>
      <w:r w:rsidR="009762A0">
        <w:rPr>
          <w:rFonts w:ascii="Times New Roman" w:hAnsi="Times New Roman"/>
          <w:color w:val="000000"/>
          <w:sz w:val="28"/>
          <w:szCs w:val="28"/>
        </w:rPr>
        <w:t>Организация</w:t>
      </w:r>
      <w:r w:rsidR="005865F9" w:rsidRPr="00161DD8">
        <w:rPr>
          <w:rFonts w:ascii="Times New Roman" w:hAnsi="Times New Roman"/>
          <w:color w:val="000000"/>
          <w:sz w:val="28"/>
          <w:szCs w:val="28"/>
        </w:rPr>
        <w:t xml:space="preserve"> продлевает или переносит ежегодный оплачиваемый отпуск с учетом пожеланий</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работника</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в случаях, предусмотренных трудовым законодательством.</w:t>
      </w:r>
    </w:p>
    <w:p w:rsidR="005865F9" w:rsidRPr="00161DD8" w:rsidRDefault="00DC38DE"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 xml:space="preserve">.16. По соглашению между работником и </w:t>
      </w:r>
      <w:r w:rsidR="009762A0">
        <w:rPr>
          <w:rFonts w:ascii="Times New Roman" w:hAnsi="Times New Roman"/>
          <w:color w:val="000000"/>
          <w:sz w:val="28"/>
          <w:szCs w:val="28"/>
        </w:rPr>
        <w:t>Организацией</w:t>
      </w:r>
      <w:r w:rsidR="005865F9" w:rsidRPr="00161DD8">
        <w:rPr>
          <w:rFonts w:ascii="Times New Roman" w:hAnsi="Times New Roman"/>
          <w:color w:val="000000"/>
          <w:sz w:val="28"/>
          <w:szCs w:val="28"/>
        </w:rPr>
        <w:t xml:space="preserve"> ежегодный оплачиваемый отпуск может быть</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разделен на части. При этом хотя бы одна из частей этого отпуска должна быть не менее 14</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календарных дней.</w:t>
      </w:r>
    </w:p>
    <w:p w:rsidR="005865F9" w:rsidRPr="00161DD8" w:rsidRDefault="00DC38DE"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 xml:space="preserve">.17. </w:t>
      </w:r>
      <w:r w:rsidR="009762A0">
        <w:rPr>
          <w:rFonts w:ascii="Times New Roman" w:hAnsi="Times New Roman"/>
          <w:color w:val="000000"/>
          <w:sz w:val="28"/>
          <w:szCs w:val="28"/>
        </w:rPr>
        <w:t>Организация</w:t>
      </w:r>
      <w:r w:rsidR="005865F9" w:rsidRPr="00161DD8">
        <w:rPr>
          <w:rFonts w:ascii="Times New Roman" w:hAnsi="Times New Roman"/>
          <w:color w:val="000000"/>
          <w:sz w:val="28"/>
          <w:szCs w:val="28"/>
        </w:rPr>
        <w:t xml:space="preserve"> может отозвать работника из отпуска только с его согласия. Неиспользованную в связи с этим часть отпуска </w:t>
      </w:r>
      <w:r w:rsidR="009762A0">
        <w:rPr>
          <w:rFonts w:ascii="Times New Roman" w:hAnsi="Times New Roman"/>
          <w:color w:val="000000"/>
          <w:sz w:val="28"/>
          <w:szCs w:val="28"/>
        </w:rPr>
        <w:t>Организация</w:t>
      </w:r>
      <w:r w:rsidR="005865F9" w:rsidRPr="00161DD8">
        <w:rPr>
          <w:rFonts w:ascii="Times New Roman" w:hAnsi="Times New Roman"/>
          <w:color w:val="000000"/>
          <w:sz w:val="28"/>
          <w:szCs w:val="28"/>
        </w:rPr>
        <w:t xml:space="preserve">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5865F9" w:rsidRPr="00161DD8" w:rsidRDefault="00DC38DE"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5865F9" w:rsidRPr="00161DD8" w:rsidRDefault="00DC38DE"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.19. Часть ежегодного оплачиваемого отпуска, превышающая 28 календарных дней, по</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письменному заявлению работника может быть заменена денежной компенсацией.</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При суммировании ежегодных оплачиваемых отпусков или перенесении ежегодного</w:t>
      </w:r>
      <w:r w:rsidR="00CA1BA3">
        <w:rPr>
          <w:rFonts w:ascii="Times New Roman" w:hAnsi="Times New Roman"/>
          <w:color w:val="000000"/>
          <w:sz w:val="28"/>
          <w:szCs w:val="28"/>
        </w:rPr>
        <w:t xml:space="preserve"> </w:t>
      </w:r>
      <w:r w:rsidRPr="00161DD8">
        <w:rPr>
          <w:rFonts w:ascii="Times New Roman" w:hAnsi="Times New Roman"/>
          <w:color w:val="000000"/>
          <w:sz w:val="28"/>
          <w:szCs w:val="28"/>
        </w:rP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lastRenderedPageBreak/>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5865F9" w:rsidRPr="00161DD8" w:rsidRDefault="00DC38DE"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.20. При увольнении работнику выплачивается денежная компенсация за все неиспользованные отпуска.</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При увольнении в связи с истечением срока трудового договора отпуск с последующим</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увольнением может предоставляться и тогда, когда время отпуска полностью или частично</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выходит за пределы срока этого договора. В этом случае днем увольнения также считается</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последний день отпуска.</w:t>
      </w:r>
    </w:p>
    <w:p w:rsidR="005865F9" w:rsidRPr="00161DD8" w:rsidRDefault="00DC38DE" w:rsidP="009762A0">
      <w:pPr>
        <w:spacing w:after="0"/>
        <w:ind w:firstLine="567"/>
        <w:jc w:val="both"/>
        <w:rPr>
          <w:rFonts w:ascii="Times New Roman" w:hAnsi="Times New Roman"/>
          <w:color w:val="000000"/>
          <w:sz w:val="28"/>
          <w:szCs w:val="28"/>
        </w:rPr>
      </w:pPr>
      <w:r>
        <w:rPr>
          <w:rFonts w:ascii="Times New Roman" w:hAnsi="Times New Roman"/>
          <w:color w:val="000000"/>
          <w:sz w:val="28"/>
          <w:szCs w:val="28"/>
        </w:rPr>
        <w:t>11</w:t>
      </w:r>
      <w:r w:rsidR="005865F9" w:rsidRPr="00161DD8">
        <w:rPr>
          <w:rFonts w:ascii="Times New Roman" w:hAnsi="Times New Roman"/>
          <w:color w:val="000000"/>
          <w:sz w:val="28"/>
          <w:szCs w:val="28"/>
        </w:rPr>
        <w:t xml:space="preserve">.21. Педагогическим работникам </w:t>
      </w:r>
      <w:r w:rsidR="009762A0" w:rsidRPr="009762A0">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не реже чем через каждые 10 лет непрерывной педагогической работы предоставляется длительный отпуск сроком до одного года.</w:t>
      </w:r>
    </w:p>
    <w:p w:rsidR="005865F9" w:rsidRPr="00161DD8" w:rsidRDefault="005865F9" w:rsidP="009762A0">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Порядок и условия предоставления длительного отпуска определяет федеральный</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нормативный правовой акт.</w:t>
      </w:r>
    </w:p>
    <w:p w:rsidR="005865F9" w:rsidRDefault="005865F9" w:rsidP="005865F9">
      <w:pPr>
        <w:spacing w:after="0"/>
        <w:jc w:val="both"/>
        <w:rPr>
          <w:rFonts w:ascii="Times New Roman" w:hAnsi="Times New Roman"/>
          <w:b/>
          <w:bCs/>
          <w:color w:val="000000"/>
          <w:sz w:val="28"/>
          <w:szCs w:val="28"/>
        </w:rPr>
      </w:pP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b/>
          <w:bCs/>
          <w:color w:val="000000"/>
          <w:sz w:val="28"/>
          <w:szCs w:val="28"/>
        </w:rPr>
        <w:t>1</w:t>
      </w:r>
      <w:r w:rsidR="00DC38DE">
        <w:rPr>
          <w:rFonts w:ascii="Times New Roman" w:hAnsi="Times New Roman"/>
          <w:b/>
          <w:bCs/>
          <w:color w:val="000000"/>
          <w:sz w:val="28"/>
          <w:szCs w:val="28"/>
        </w:rPr>
        <w:t>2</w:t>
      </w:r>
      <w:r w:rsidRPr="00161DD8">
        <w:rPr>
          <w:rFonts w:ascii="Times New Roman" w:hAnsi="Times New Roman"/>
          <w:b/>
          <w:bCs/>
          <w:color w:val="000000"/>
          <w:sz w:val="28"/>
          <w:szCs w:val="28"/>
        </w:rPr>
        <w:t xml:space="preserve">. </w:t>
      </w:r>
      <w:r w:rsidR="00DC38DE">
        <w:rPr>
          <w:rFonts w:ascii="Times New Roman" w:hAnsi="Times New Roman"/>
          <w:b/>
          <w:bCs/>
          <w:color w:val="000000"/>
          <w:sz w:val="28"/>
          <w:szCs w:val="28"/>
        </w:rPr>
        <w:t>Меры п</w:t>
      </w:r>
      <w:r w:rsidRPr="00161DD8">
        <w:rPr>
          <w:rFonts w:ascii="Times New Roman" w:hAnsi="Times New Roman"/>
          <w:b/>
          <w:bCs/>
          <w:color w:val="000000"/>
          <w:sz w:val="28"/>
          <w:szCs w:val="28"/>
        </w:rPr>
        <w:t>оощрения работ</w:t>
      </w:r>
      <w:r w:rsidR="00DC38DE">
        <w:rPr>
          <w:rFonts w:ascii="Times New Roman" w:hAnsi="Times New Roman"/>
          <w:b/>
          <w:bCs/>
          <w:color w:val="000000"/>
          <w:sz w:val="28"/>
          <w:szCs w:val="28"/>
        </w:rPr>
        <w:t>ников</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DC38DE">
        <w:rPr>
          <w:rFonts w:ascii="Times New Roman" w:hAnsi="Times New Roman"/>
          <w:color w:val="000000"/>
          <w:sz w:val="28"/>
          <w:szCs w:val="28"/>
        </w:rPr>
        <w:t>2</w:t>
      </w:r>
      <w:r w:rsidRPr="00161DD8">
        <w:rPr>
          <w:rFonts w:ascii="Times New Roman" w:hAnsi="Times New Roman"/>
          <w:color w:val="000000"/>
          <w:sz w:val="28"/>
          <w:szCs w:val="28"/>
        </w:rPr>
        <w:t>.1.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а) объявление благодарности;</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б) выдача премии;</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в) награждение ценным подарком;</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г) награждение почетными грамотами.</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DC38DE">
        <w:rPr>
          <w:rFonts w:ascii="Times New Roman" w:hAnsi="Times New Roman"/>
          <w:color w:val="000000"/>
          <w:sz w:val="28"/>
          <w:szCs w:val="28"/>
        </w:rPr>
        <w:t>2</w:t>
      </w:r>
      <w:r w:rsidRPr="00161DD8">
        <w:rPr>
          <w:rFonts w:ascii="Times New Roman" w:hAnsi="Times New Roman"/>
          <w:color w:val="000000"/>
          <w:sz w:val="28"/>
          <w:szCs w:val="28"/>
        </w:rPr>
        <w:t xml:space="preserve">.2. Поощрения применяются работодателем. Представительный орган работников </w:t>
      </w:r>
      <w:r w:rsidR="009762A0" w:rsidRPr="009762A0">
        <w:rPr>
          <w:rFonts w:ascii="Times New Roman" w:hAnsi="Times New Roman"/>
          <w:color w:val="000000"/>
          <w:sz w:val="28"/>
          <w:szCs w:val="28"/>
        </w:rPr>
        <w:t>Организации</w:t>
      </w:r>
      <w:r w:rsidRPr="00161DD8">
        <w:rPr>
          <w:rFonts w:ascii="Times New Roman" w:hAnsi="Times New Roman"/>
          <w:color w:val="000000"/>
          <w:sz w:val="28"/>
          <w:szCs w:val="28"/>
        </w:rPr>
        <w:t xml:space="preserve"> вправе выступить с инициативой поощрения работника, которая подлежит обязательному рассмотрению работодателем.</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DC38DE">
        <w:rPr>
          <w:rFonts w:ascii="Times New Roman" w:hAnsi="Times New Roman"/>
          <w:color w:val="000000"/>
          <w:sz w:val="28"/>
          <w:szCs w:val="28"/>
        </w:rPr>
        <w:t>2</w:t>
      </w:r>
      <w:r w:rsidRPr="00161DD8">
        <w:rPr>
          <w:rFonts w:ascii="Times New Roman" w:hAnsi="Times New Roman"/>
          <w:color w:val="000000"/>
          <w:sz w:val="28"/>
          <w:szCs w:val="28"/>
        </w:rPr>
        <w:t xml:space="preserve">.3. За особые трудовые заслуги работники </w:t>
      </w:r>
      <w:r w:rsidR="009762A0" w:rsidRPr="009762A0">
        <w:rPr>
          <w:rFonts w:ascii="Times New Roman" w:hAnsi="Times New Roman"/>
          <w:color w:val="000000"/>
          <w:sz w:val="28"/>
          <w:szCs w:val="28"/>
        </w:rPr>
        <w:t>Организации</w:t>
      </w:r>
      <w:r w:rsidRPr="00161DD8">
        <w:rPr>
          <w:rFonts w:ascii="Times New Roman" w:hAnsi="Times New Roman"/>
          <w:color w:val="000000"/>
          <w:sz w:val="28"/>
          <w:szCs w:val="28"/>
        </w:rPr>
        <w:t xml:space="preserve"> представляются к награждению орденами,</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lastRenderedPageBreak/>
        <w:t>1</w:t>
      </w:r>
      <w:r w:rsidR="00DC38DE">
        <w:rPr>
          <w:rFonts w:ascii="Times New Roman" w:hAnsi="Times New Roman"/>
          <w:color w:val="000000"/>
          <w:sz w:val="28"/>
          <w:szCs w:val="28"/>
        </w:rPr>
        <w:t>2</w:t>
      </w:r>
      <w:r w:rsidRPr="00161DD8">
        <w:rPr>
          <w:rFonts w:ascii="Times New Roman" w:hAnsi="Times New Roman"/>
          <w:color w:val="000000"/>
          <w:sz w:val="28"/>
          <w:szCs w:val="28"/>
        </w:rPr>
        <w:t>.4. При применении мер поощрения сочетается материальное и моральное стимулирование</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труда. Поощрения объявляются в приказе, доводятся до сведения всего</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 xml:space="preserve">коллектива </w:t>
      </w:r>
      <w:r w:rsidR="009762A0" w:rsidRPr="009762A0">
        <w:rPr>
          <w:rFonts w:ascii="Times New Roman" w:hAnsi="Times New Roman"/>
          <w:color w:val="000000"/>
          <w:sz w:val="28"/>
          <w:szCs w:val="28"/>
        </w:rPr>
        <w:t>Организации</w:t>
      </w:r>
      <w:r w:rsidRPr="00161DD8">
        <w:rPr>
          <w:rFonts w:ascii="Times New Roman" w:hAnsi="Times New Roman"/>
          <w:color w:val="000000"/>
          <w:sz w:val="28"/>
          <w:szCs w:val="28"/>
        </w:rPr>
        <w:t xml:space="preserve"> и заносятся в трудовую книжку работника.</w:t>
      </w:r>
    </w:p>
    <w:p w:rsidR="005865F9" w:rsidRDefault="005865F9" w:rsidP="009762A0">
      <w:pPr>
        <w:spacing w:after="0"/>
        <w:ind w:firstLine="709"/>
        <w:jc w:val="both"/>
        <w:rPr>
          <w:rFonts w:ascii="Times New Roman" w:hAnsi="Times New Roman"/>
          <w:b/>
          <w:bCs/>
          <w:color w:val="000000"/>
          <w:sz w:val="28"/>
          <w:szCs w:val="28"/>
        </w:rPr>
      </w:pPr>
    </w:p>
    <w:p w:rsidR="005865F9" w:rsidRPr="00944269" w:rsidRDefault="005865F9" w:rsidP="009762A0">
      <w:pPr>
        <w:spacing w:after="0"/>
        <w:ind w:firstLine="709"/>
        <w:jc w:val="both"/>
        <w:rPr>
          <w:rFonts w:ascii="Times New Roman" w:hAnsi="Times New Roman"/>
          <w:sz w:val="28"/>
          <w:szCs w:val="28"/>
        </w:rPr>
      </w:pPr>
      <w:r w:rsidRPr="00944269">
        <w:rPr>
          <w:rFonts w:ascii="Times New Roman" w:hAnsi="Times New Roman"/>
          <w:b/>
          <w:bCs/>
          <w:sz w:val="28"/>
          <w:szCs w:val="28"/>
        </w:rPr>
        <w:t>1</w:t>
      </w:r>
      <w:r w:rsidR="00DC38DE" w:rsidRPr="00944269">
        <w:rPr>
          <w:rFonts w:ascii="Times New Roman" w:hAnsi="Times New Roman"/>
          <w:b/>
          <w:bCs/>
          <w:sz w:val="28"/>
          <w:szCs w:val="28"/>
        </w:rPr>
        <w:t>3</w:t>
      </w:r>
      <w:r w:rsidRPr="00944269">
        <w:rPr>
          <w:rFonts w:ascii="Times New Roman" w:hAnsi="Times New Roman"/>
          <w:b/>
          <w:bCs/>
          <w:sz w:val="28"/>
          <w:szCs w:val="28"/>
        </w:rPr>
        <w:t>. Ответственность за нарушение трудовой дисциплины</w:t>
      </w:r>
    </w:p>
    <w:p w:rsidR="005865F9" w:rsidRPr="00944269" w:rsidRDefault="005865F9" w:rsidP="009762A0">
      <w:pPr>
        <w:spacing w:after="0"/>
        <w:ind w:firstLine="709"/>
        <w:jc w:val="both"/>
        <w:rPr>
          <w:rFonts w:ascii="Times New Roman" w:hAnsi="Times New Roman"/>
          <w:sz w:val="28"/>
          <w:szCs w:val="28"/>
        </w:rPr>
      </w:pPr>
      <w:r w:rsidRPr="00944269">
        <w:rPr>
          <w:rFonts w:ascii="Times New Roman" w:hAnsi="Times New Roman"/>
          <w:sz w:val="28"/>
          <w:szCs w:val="28"/>
        </w:rPr>
        <w:t>1</w:t>
      </w:r>
      <w:r w:rsidR="00944269" w:rsidRPr="00944269">
        <w:rPr>
          <w:rFonts w:ascii="Times New Roman" w:hAnsi="Times New Roman"/>
          <w:sz w:val="28"/>
          <w:szCs w:val="28"/>
        </w:rPr>
        <w:t>3</w:t>
      </w:r>
      <w:r w:rsidRPr="00944269">
        <w:rPr>
          <w:rFonts w:ascii="Times New Roman" w:hAnsi="Times New Roman"/>
          <w:sz w:val="28"/>
          <w:szCs w:val="28"/>
        </w:rPr>
        <w:t xml:space="preserve">.1.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w:t>
      </w:r>
      <w:r w:rsidR="009762A0" w:rsidRPr="00944269">
        <w:rPr>
          <w:rFonts w:ascii="Times New Roman" w:hAnsi="Times New Roman"/>
          <w:sz w:val="28"/>
          <w:szCs w:val="28"/>
        </w:rPr>
        <w:t>Организации</w:t>
      </w:r>
      <w:r w:rsidRPr="00944269">
        <w:rPr>
          <w:rFonts w:ascii="Times New Roman" w:hAnsi="Times New Roman"/>
          <w:sz w:val="28"/>
          <w:szCs w:val="28"/>
        </w:rPr>
        <w:t>,</w:t>
      </w:r>
      <w:r w:rsidRPr="00944269">
        <w:rPr>
          <w:rFonts w:ascii="Times New Roman" w:hAnsi="Times New Roman"/>
          <w:sz w:val="28"/>
          <w:szCs w:val="28"/>
          <w:lang w:val="en-US"/>
        </w:rPr>
        <w:t> </w:t>
      </w:r>
      <w:r w:rsidRPr="00944269">
        <w:rPr>
          <w:rFonts w:ascii="Times New Roman" w:hAnsi="Times New Roman"/>
          <w:sz w:val="28"/>
          <w:szCs w:val="28"/>
        </w:rPr>
        <w:t xml:space="preserve">настоящими Правилами, иными локальными нормативными актами </w:t>
      </w:r>
      <w:r w:rsidR="009762A0" w:rsidRPr="00944269">
        <w:rPr>
          <w:rFonts w:ascii="Times New Roman" w:hAnsi="Times New Roman"/>
          <w:sz w:val="28"/>
          <w:szCs w:val="28"/>
        </w:rPr>
        <w:t>Организации</w:t>
      </w:r>
      <w:r w:rsidRPr="00944269">
        <w:rPr>
          <w:rFonts w:ascii="Times New Roman" w:hAnsi="Times New Roman"/>
          <w:sz w:val="28"/>
          <w:szCs w:val="28"/>
        </w:rPr>
        <w:t>, должностными</w:t>
      </w:r>
      <w:r w:rsidRPr="00944269">
        <w:rPr>
          <w:rFonts w:ascii="Times New Roman" w:hAnsi="Times New Roman"/>
          <w:sz w:val="28"/>
          <w:szCs w:val="28"/>
          <w:lang w:val="en-US"/>
        </w:rPr>
        <w:t> </w:t>
      </w:r>
      <w:r w:rsidRPr="00944269">
        <w:rPr>
          <w:rFonts w:ascii="Times New Roman" w:hAnsi="Times New Roman"/>
          <w:sz w:val="28"/>
          <w:szCs w:val="28"/>
        </w:rPr>
        <w:t>инструкциями или трудовым договором, влечет за собой применение мер дисциплинарного</w:t>
      </w:r>
      <w:r w:rsidRPr="00944269">
        <w:rPr>
          <w:rFonts w:ascii="Times New Roman" w:hAnsi="Times New Roman"/>
          <w:sz w:val="28"/>
          <w:szCs w:val="28"/>
          <w:lang w:val="en-US"/>
        </w:rPr>
        <w:t> </w:t>
      </w:r>
      <w:r w:rsidRPr="00944269">
        <w:rPr>
          <w:rFonts w:ascii="Times New Roman" w:hAnsi="Times New Roman"/>
          <w:sz w:val="28"/>
          <w:szCs w:val="28"/>
        </w:rPr>
        <w:t>воздействия, а также применение иных мер, предусмотренных действующим законодательством.</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3</w:t>
      </w:r>
      <w:r w:rsidRPr="00161DD8">
        <w:rPr>
          <w:rFonts w:ascii="Times New Roman" w:hAnsi="Times New Roman"/>
          <w:color w:val="000000"/>
          <w:sz w:val="28"/>
          <w:szCs w:val="28"/>
        </w:rPr>
        <w:t>.2. За нарушение трудовой дисциплины работодатель может наложить следующие дисциплинарные взыскания:</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а)</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замечание;</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б)</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выговор;</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в)</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увольнение по соответствующим основаниям.</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3</w:t>
      </w:r>
      <w:r w:rsidRPr="00161DD8">
        <w:rPr>
          <w:rFonts w:ascii="Times New Roman" w:hAnsi="Times New Roman"/>
          <w:color w:val="000000"/>
          <w:sz w:val="28"/>
          <w:szCs w:val="28"/>
        </w:rPr>
        <w:t>.3.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w:t>
      </w:r>
      <w:r w:rsidR="00CA1BA3">
        <w:rPr>
          <w:rFonts w:ascii="Times New Roman" w:hAnsi="Times New Roman"/>
          <w:color w:val="000000"/>
          <w:sz w:val="28"/>
          <w:szCs w:val="28"/>
        </w:rPr>
        <w:t xml:space="preserve"> </w:t>
      </w:r>
      <w:r w:rsidRPr="00161DD8">
        <w:rPr>
          <w:rFonts w:ascii="Times New Roman" w:hAnsi="Times New Roman"/>
          <w:color w:val="000000"/>
          <w:sz w:val="28"/>
          <w:szCs w:val="28"/>
        </w:rPr>
        <w:t>наложения дисциплинарного взыскания. В этом случае составляется акт об отказе работника дать письменное объяснение.</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Дисциплинарное взыскание за несоблюдение ограничений и запретов, неисполнение обязанностей, установленных законодательством РФ</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3</w:t>
      </w:r>
      <w:r w:rsidRPr="00161DD8">
        <w:rPr>
          <w:rFonts w:ascii="Times New Roman" w:hAnsi="Times New Roman"/>
          <w:color w:val="000000"/>
          <w:sz w:val="28"/>
          <w:szCs w:val="28"/>
        </w:rPr>
        <w:t xml:space="preserve">.4. За каждое нарушение трудовой дисциплины может быть наложено только одно дисциплинарное взыскание. При этом должны учитываться тяжесть </w:t>
      </w:r>
      <w:r w:rsidRPr="00161DD8">
        <w:rPr>
          <w:rFonts w:ascii="Times New Roman" w:hAnsi="Times New Roman"/>
          <w:color w:val="000000"/>
          <w:sz w:val="28"/>
          <w:szCs w:val="28"/>
        </w:rPr>
        <w:lastRenderedPageBreak/>
        <w:t>совершенного проступка, обстоятельства, при которых он совершен, предшествующее поведение работника и его отношение к труду.</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3</w:t>
      </w:r>
      <w:r w:rsidRPr="00161DD8">
        <w:rPr>
          <w:rFonts w:ascii="Times New Roman" w:hAnsi="Times New Roman"/>
          <w:color w:val="000000"/>
          <w:sz w:val="28"/>
          <w:szCs w:val="28"/>
        </w:rPr>
        <w:t>.5. Приказ о наложении дисциплинарного взыскания объявляется работнику под подпись в</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трехдневный срок со дня его издания.</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3</w:t>
      </w:r>
      <w:r w:rsidRPr="00161DD8">
        <w:rPr>
          <w:rFonts w:ascii="Times New Roman" w:hAnsi="Times New Roman"/>
          <w:color w:val="000000"/>
          <w:sz w:val="28"/>
          <w:szCs w:val="28"/>
        </w:rPr>
        <w:t>.6. Если в течение года со дня применения дисциплинарного взыскания работник не будет</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подвергнут новому дисциплинарному взысканию, то он считается не имеющим дисциплинарного взыскания.</w:t>
      </w:r>
    </w:p>
    <w:p w:rsidR="005865F9"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3</w:t>
      </w:r>
      <w:r w:rsidRPr="00161DD8">
        <w:rPr>
          <w:rFonts w:ascii="Times New Roman" w:hAnsi="Times New Roman"/>
          <w:color w:val="000000"/>
          <w:sz w:val="28"/>
          <w:szCs w:val="28"/>
        </w:rPr>
        <w:t>.7. Работодатель по своей инициативе или по просьбе самого работника, ходатайству его</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 xml:space="preserve">непосредственного руководителя или представительного органа работников </w:t>
      </w:r>
      <w:r w:rsidR="00F156B3" w:rsidRPr="00F156B3">
        <w:rPr>
          <w:rFonts w:ascii="Times New Roman" w:hAnsi="Times New Roman"/>
          <w:color w:val="000000"/>
          <w:sz w:val="28"/>
          <w:szCs w:val="28"/>
        </w:rPr>
        <w:t>Организаци</w:t>
      </w:r>
      <w:r w:rsidR="00F156B3">
        <w:rPr>
          <w:rFonts w:ascii="Times New Roman" w:hAnsi="Times New Roman"/>
          <w:color w:val="000000"/>
          <w:sz w:val="28"/>
          <w:szCs w:val="28"/>
        </w:rPr>
        <w:t>и</w:t>
      </w:r>
      <w:r w:rsidRPr="00161DD8">
        <w:rPr>
          <w:rFonts w:ascii="Times New Roman" w:hAnsi="Times New Roman"/>
          <w:color w:val="000000"/>
          <w:sz w:val="28"/>
          <w:szCs w:val="28"/>
        </w:rPr>
        <w:t xml:space="preserve"> имеет право</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снять взыскание до истечения года со дня его применения.</w:t>
      </w:r>
    </w:p>
    <w:p w:rsidR="00944269" w:rsidRPr="00944269" w:rsidRDefault="00944269" w:rsidP="00944269">
      <w:pPr>
        <w:spacing w:after="0"/>
        <w:ind w:firstLine="709"/>
        <w:jc w:val="both"/>
        <w:rPr>
          <w:rFonts w:ascii="Times New Roman" w:hAnsi="Times New Roman"/>
          <w:color w:val="000000"/>
          <w:sz w:val="28"/>
          <w:szCs w:val="28"/>
        </w:rPr>
      </w:pPr>
      <w:r w:rsidRPr="00944269">
        <w:rPr>
          <w:rFonts w:ascii="Times New Roman" w:hAnsi="Times New Roman"/>
          <w:color w:val="000000"/>
          <w:sz w:val="28"/>
          <w:szCs w:val="28"/>
        </w:rPr>
        <w:t>13.8. Работник несет материальную ответственность в случаях и порядке, предусмотренных Трудовым кодексом РФ и иными федеральными законами.</w:t>
      </w:r>
    </w:p>
    <w:p w:rsidR="00944269" w:rsidRPr="00161DD8" w:rsidRDefault="00944269" w:rsidP="00944269">
      <w:pPr>
        <w:spacing w:after="0"/>
        <w:ind w:firstLine="709"/>
        <w:jc w:val="both"/>
        <w:rPr>
          <w:rFonts w:ascii="Times New Roman" w:hAnsi="Times New Roman"/>
          <w:color w:val="000000"/>
          <w:sz w:val="28"/>
          <w:szCs w:val="28"/>
        </w:rPr>
      </w:pPr>
      <w:r w:rsidRPr="00944269">
        <w:rPr>
          <w:rFonts w:ascii="Times New Roman" w:hAnsi="Times New Roman"/>
          <w:color w:val="000000"/>
          <w:sz w:val="28"/>
          <w:szCs w:val="28"/>
        </w:rPr>
        <w:t>13.9. Для контроля за выполнением работниками Правил в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 «О персональных данных».</w:t>
      </w:r>
    </w:p>
    <w:p w:rsidR="005865F9" w:rsidRDefault="005865F9" w:rsidP="009762A0">
      <w:pPr>
        <w:spacing w:after="0"/>
        <w:ind w:firstLine="709"/>
        <w:jc w:val="both"/>
        <w:rPr>
          <w:rFonts w:ascii="Times New Roman" w:hAnsi="Times New Roman"/>
          <w:b/>
          <w:bCs/>
          <w:color w:val="000000"/>
          <w:sz w:val="28"/>
          <w:szCs w:val="28"/>
        </w:rPr>
      </w:pP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b/>
          <w:bCs/>
          <w:color w:val="000000"/>
          <w:sz w:val="28"/>
          <w:szCs w:val="28"/>
        </w:rPr>
        <w:t>1</w:t>
      </w:r>
      <w:r w:rsidR="00944269">
        <w:rPr>
          <w:rFonts w:ascii="Times New Roman" w:hAnsi="Times New Roman"/>
          <w:b/>
          <w:bCs/>
          <w:color w:val="000000"/>
          <w:sz w:val="28"/>
          <w:szCs w:val="28"/>
        </w:rPr>
        <w:t>4</w:t>
      </w:r>
      <w:r w:rsidRPr="00161DD8">
        <w:rPr>
          <w:rFonts w:ascii="Times New Roman" w:hAnsi="Times New Roman"/>
          <w:b/>
          <w:bCs/>
          <w:color w:val="000000"/>
          <w:sz w:val="28"/>
          <w:szCs w:val="28"/>
        </w:rPr>
        <w:t xml:space="preserve">. </w:t>
      </w:r>
      <w:r w:rsidR="00944269">
        <w:rPr>
          <w:rFonts w:ascii="Times New Roman" w:hAnsi="Times New Roman"/>
          <w:b/>
          <w:bCs/>
          <w:color w:val="000000"/>
          <w:sz w:val="28"/>
          <w:szCs w:val="28"/>
        </w:rPr>
        <w:t>Ответственность работодателя</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4</w:t>
      </w:r>
      <w:r w:rsidRPr="00161DD8">
        <w:rPr>
          <w:rFonts w:ascii="Times New Roman" w:hAnsi="Times New Roman"/>
          <w:color w:val="000000"/>
          <w:sz w:val="28"/>
          <w:szCs w:val="28"/>
        </w:rPr>
        <w:t xml:space="preserve">.1. Материальная ответственность </w:t>
      </w:r>
      <w:r w:rsidR="009762A0" w:rsidRPr="009762A0">
        <w:rPr>
          <w:rFonts w:ascii="Times New Roman" w:hAnsi="Times New Roman"/>
          <w:color w:val="000000"/>
          <w:sz w:val="28"/>
          <w:szCs w:val="28"/>
        </w:rPr>
        <w:t>Организации</w:t>
      </w:r>
      <w:r w:rsidRPr="00161DD8">
        <w:rPr>
          <w:rFonts w:ascii="Times New Roman" w:hAnsi="Times New Roman"/>
          <w:color w:val="000000"/>
          <w:sz w:val="28"/>
          <w:szCs w:val="28"/>
        </w:rPr>
        <w:t xml:space="preserve">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4</w:t>
      </w:r>
      <w:r w:rsidRPr="00161DD8">
        <w:rPr>
          <w:rFonts w:ascii="Times New Roman" w:hAnsi="Times New Roman"/>
          <w:color w:val="000000"/>
          <w:sz w:val="28"/>
          <w:szCs w:val="28"/>
        </w:rPr>
        <w:t>.2. Работодатель обязан возместить работнику не полученный им заработок во всех случаях незаконного лишения работника возможности трудиться.</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4</w:t>
      </w:r>
      <w:r w:rsidRPr="00161DD8">
        <w:rPr>
          <w:rFonts w:ascii="Times New Roman" w:hAnsi="Times New Roman"/>
          <w:color w:val="000000"/>
          <w:sz w:val="28"/>
          <w:szCs w:val="28"/>
        </w:rPr>
        <w:t>.3.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4</w:t>
      </w:r>
      <w:r w:rsidRPr="00161DD8">
        <w:rPr>
          <w:rFonts w:ascii="Times New Roman" w:hAnsi="Times New Roman"/>
          <w:color w:val="000000"/>
          <w:sz w:val="28"/>
          <w:szCs w:val="28"/>
        </w:rPr>
        <w:t xml:space="preserve">.4.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w:t>
      </w:r>
      <w:r w:rsidRPr="00161DD8">
        <w:rPr>
          <w:rFonts w:ascii="Times New Roman" w:hAnsi="Times New Roman"/>
          <w:color w:val="000000"/>
          <w:sz w:val="28"/>
          <w:szCs w:val="28"/>
        </w:rPr>
        <w:lastRenderedPageBreak/>
        <w:t>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5865F9" w:rsidRPr="00161DD8" w:rsidRDefault="005865F9" w:rsidP="009762A0">
      <w:pPr>
        <w:spacing w:after="0"/>
        <w:ind w:firstLine="709"/>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4</w:t>
      </w:r>
      <w:r w:rsidRPr="00161DD8">
        <w:rPr>
          <w:rFonts w:ascii="Times New Roman" w:hAnsi="Times New Roman"/>
          <w:color w:val="000000"/>
          <w:sz w:val="28"/>
          <w:szCs w:val="28"/>
        </w:rPr>
        <w:t>.5.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5865F9" w:rsidRDefault="005865F9" w:rsidP="005865F9">
      <w:pPr>
        <w:spacing w:after="0"/>
        <w:jc w:val="both"/>
        <w:rPr>
          <w:rFonts w:ascii="Times New Roman" w:hAnsi="Times New Roman"/>
          <w:b/>
          <w:bCs/>
          <w:color w:val="000000"/>
          <w:sz w:val="28"/>
          <w:szCs w:val="28"/>
        </w:rPr>
      </w:pPr>
    </w:p>
    <w:p w:rsidR="005865F9" w:rsidRPr="00161DD8" w:rsidRDefault="005865F9" w:rsidP="008A7E2B">
      <w:pPr>
        <w:spacing w:after="0"/>
        <w:ind w:firstLine="567"/>
        <w:jc w:val="both"/>
        <w:rPr>
          <w:rFonts w:ascii="Times New Roman" w:hAnsi="Times New Roman"/>
          <w:color w:val="000000"/>
          <w:sz w:val="28"/>
          <w:szCs w:val="28"/>
        </w:rPr>
      </w:pPr>
      <w:r w:rsidRPr="00161DD8">
        <w:rPr>
          <w:rFonts w:ascii="Times New Roman" w:hAnsi="Times New Roman"/>
          <w:b/>
          <w:bCs/>
          <w:color w:val="000000"/>
          <w:sz w:val="28"/>
          <w:szCs w:val="28"/>
        </w:rPr>
        <w:t>1</w:t>
      </w:r>
      <w:r w:rsidR="00944269">
        <w:rPr>
          <w:rFonts w:ascii="Times New Roman" w:hAnsi="Times New Roman"/>
          <w:b/>
          <w:bCs/>
          <w:color w:val="000000"/>
          <w:sz w:val="28"/>
          <w:szCs w:val="28"/>
        </w:rPr>
        <w:t>5</w:t>
      </w:r>
      <w:r w:rsidRPr="00161DD8">
        <w:rPr>
          <w:rFonts w:ascii="Times New Roman" w:hAnsi="Times New Roman"/>
          <w:b/>
          <w:bCs/>
          <w:color w:val="000000"/>
          <w:sz w:val="28"/>
          <w:szCs w:val="28"/>
        </w:rPr>
        <w:t>. Заключительные положения</w:t>
      </w:r>
    </w:p>
    <w:p w:rsidR="00944269" w:rsidRDefault="005865F9" w:rsidP="008A7E2B">
      <w:pPr>
        <w:spacing w:after="0"/>
        <w:ind w:firstLine="567"/>
        <w:jc w:val="both"/>
        <w:rPr>
          <w:rFonts w:ascii="Times New Roman" w:hAnsi="Times New Roman"/>
          <w:color w:val="000000"/>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5</w:t>
      </w:r>
      <w:r w:rsidRPr="00161DD8">
        <w:rPr>
          <w:rFonts w:ascii="Times New Roman" w:hAnsi="Times New Roman"/>
          <w:color w:val="000000"/>
          <w:sz w:val="28"/>
          <w:szCs w:val="28"/>
        </w:rPr>
        <w:t xml:space="preserve">.1. </w:t>
      </w:r>
      <w:r w:rsidR="00944269" w:rsidRPr="00944269">
        <w:rPr>
          <w:rFonts w:ascii="Times New Roman" w:hAnsi="Times New Roman"/>
          <w:color w:val="000000"/>
          <w:sz w:val="28"/>
          <w:szCs w:val="28"/>
        </w:rPr>
        <w:t>Иные вопросы, неурегулированные настоящими Правилами, регулируются трудовым законодательством.</w:t>
      </w:r>
    </w:p>
    <w:p w:rsidR="005865F9" w:rsidRPr="00161DD8" w:rsidRDefault="00944269" w:rsidP="008A7E2B">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15.2. </w:t>
      </w:r>
      <w:r w:rsidR="005865F9" w:rsidRPr="00161DD8">
        <w:rPr>
          <w:rFonts w:ascii="Times New Roman" w:hAnsi="Times New Roman"/>
          <w:color w:val="000000"/>
          <w:sz w:val="28"/>
          <w:szCs w:val="28"/>
        </w:rPr>
        <w:t xml:space="preserve">Настоящие Правила утверждаются директором </w:t>
      </w:r>
      <w:r w:rsidR="009762A0" w:rsidRPr="009762A0">
        <w:rPr>
          <w:rFonts w:ascii="Times New Roman" w:hAnsi="Times New Roman"/>
          <w:color w:val="000000"/>
          <w:sz w:val="28"/>
          <w:szCs w:val="28"/>
        </w:rPr>
        <w:t>Организации</w:t>
      </w:r>
      <w:r w:rsidR="005865F9" w:rsidRPr="00161DD8">
        <w:rPr>
          <w:rFonts w:ascii="Times New Roman" w:hAnsi="Times New Roman"/>
          <w:color w:val="000000"/>
          <w:sz w:val="28"/>
          <w:szCs w:val="28"/>
        </w:rPr>
        <w:t xml:space="preserve"> с учетом мнения проф</w:t>
      </w:r>
      <w:r w:rsidR="009762A0">
        <w:rPr>
          <w:rFonts w:ascii="Times New Roman" w:hAnsi="Times New Roman"/>
          <w:color w:val="000000"/>
          <w:sz w:val="28"/>
          <w:szCs w:val="28"/>
        </w:rPr>
        <w:t>союзного</w:t>
      </w:r>
      <w:r w:rsidR="005865F9" w:rsidRPr="00161DD8">
        <w:rPr>
          <w:rFonts w:ascii="Times New Roman" w:hAnsi="Times New Roman"/>
          <w:color w:val="000000"/>
          <w:sz w:val="28"/>
          <w:szCs w:val="28"/>
          <w:lang w:val="en-US"/>
        </w:rPr>
        <w:t> </w:t>
      </w:r>
      <w:r w:rsidR="005865F9" w:rsidRPr="00161DD8">
        <w:rPr>
          <w:rFonts w:ascii="Times New Roman" w:hAnsi="Times New Roman"/>
          <w:color w:val="000000"/>
          <w:sz w:val="28"/>
          <w:szCs w:val="28"/>
        </w:rPr>
        <w:t xml:space="preserve">комитета </w:t>
      </w:r>
      <w:r w:rsidR="009762A0" w:rsidRPr="009762A0">
        <w:rPr>
          <w:rFonts w:ascii="Times New Roman" w:hAnsi="Times New Roman"/>
          <w:color w:val="000000"/>
          <w:sz w:val="28"/>
          <w:szCs w:val="28"/>
        </w:rPr>
        <w:t>Организации</w:t>
      </w:r>
      <w:r w:rsidR="005865F9" w:rsidRPr="00161DD8">
        <w:rPr>
          <w:rFonts w:ascii="Times New Roman" w:hAnsi="Times New Roman"/>
          <w:color w:val="000000"/>
          <w:sz w:val="28"/>
          <w:szCs w:val="28"/>
        </w:rPr>
        <w:t>.</w:t>
      </w:r>
    </w:p>
    <w:p w:rsidR="003C471C" w:rsidRPr="0072222C" w:rsidRDefault="005865F9" w:rsidP="002E4E53">
      <w:pPr>
        <w:spacing w:after="0"/>
        <w:ind w:firstLine="567"/>
        <w:jc w:val="both"/>
        <w:rPr>
          <w:rFonts w:ascii="Times New Roman" w:hAnsi="Times New Roman"/>
          <w:sz w:val="28"/>
          <w:szCs w:val="28"/>
        </w:rPr>
      </w:pPr>
      <w:r w:rsidRPr="00161DD8">
        <w:rPr>
          <w:rFonts w:ascii="Times New Roman" w:hAnsi="Times New Roman"/>
          <w:color w:val="000000"/>
          <w:sz w:val="28"/>
          <w:szCs w:val="28"/>
        </w:rPr>
        <w:t>1</w:t>
      </w:r>
      <w:r w:rsidR="00944269">
        <w:rPr>
          <w:rFonts w:ascii="Times New Roman" w:hAnsi="Times New Roman"/>
          <w:color w:val="000000"/>
          <w:sz w:val="28"/>
          <w:szCs w:val="28"/>
        </w:rPr>
        <w:t>5</w:t>
      </w:r>
      <w:r w:rsidRPr="00161DD8">
        <w:rPr>
          <w:rFonts w:ascii="Times New Roman" w:hAnsi="Times New Roman"/>
          <w:color w:val="000000"/>
          <w:sz w:val="28"/>
          <w:szCs w:val="28"/>
        </w:rPr>
        <w:t>.</w:t>
      </w:r>
      <w:r w:rsidR="00944269">
        <w:rPr>
          <w:rFonts w:ascii="Times New Roman" w:hAnsi="Times New Roman"/>
          <w:color w:val="000000"/>
          <w:sz w:val="28"/>
          <w:szCs w:val="28"/>
        </w:rPr>
        <w:t>3</w:t>
      </w:r>
      <w:r w:rsidRPr="00161DD8">
        <w:rPr>
          <w:rFonts w:ascii="Times New Roman" w:hAnsi="Times New Roman"/>
          <w:color w:val="000000"/>
          <w:sz w:val="28"/>
          <w:szCs w:val="28"/>
        </w:rPr>
        <w:t>. С Правилами должен быть ознакомлен под подпись каждый работник, поступающий на</w:t>
      </w:r>
      <w:r w:rsidRPr="00161DD8">
        <w:rPr>
          <w:rFonts w:ascii="Times New Roman" w:hAnsi="Times New Roman"/>
          <w:color w:val="000000"/>
          <w:sz w:val="28"/>
          <w:szCs w:val="28"/>
          <w:lang w:val="en-US"/>
        </w:rPr>
        <w:t> </w:t>
      </w:r>
      <w:r w:rsidRPr="00161DD8">
        <w:rPr>
          <w:rFonts w:ascii="Times New Roman" w:hAnsi="Times New Roman"/>
          <w:color w:val="000000"/>
          <w:sz w:val="28"/>
          <w:szCs w:val="28"/>
        </w:rPr>
        <w:t xml:space="preserve">работу в </w:t>
      </w:r>
      <w:r w:rsidR="009762A0" w:rsidRPr="009762A0">
        <w:rPr>
          <w:rFonts w:ascii="Times New Roman" w:hAnsi="Times New Roman"/>
          <w:color w:val="000000"/>
          <w:sz w:val="28"/>
          <w:szCs w:val="28"/>
        </w:rPr>
        <w:t>Организации</w:t>
      </w:r>
      <w:r w:rsidRPr="00161DD8">
        <w:rPr>
          <w:rFonts w:ascii="Times New Roman" w:hAnsi="Times New Roman"/>
          <w:color w:val="000000"/>
          <w:sz w:val="28"/>
          <w:szCs w:val="28"/>
        </w:rPr>
        <w:t>, до начала выполнения его трудовых обязанностей.</w:t>
      </w:r>
      <w:r w:rsidR="00CA1BA3">
        <w:rPr>
          <w:rFonts w:ascii="Times New Roman" w:hAnsi="Times New Roman"/>
          <w:color w:val="000000"/>
          <w:sz w:val="28"/>
          <w:szCs w:val="28"/>
        </w:rPr>
        <w:t xml:space="preserve"> </w:t>
      </w:r>
      <w:r w:rsidR="00944269" w:rsidRPr="00944269">
        <w:rPr>
          <w:rFonts w:ascii="Times New Roman" w:hAnsi="Times New Roman"/>
          <w:color w:val="000000"/>
          <w:sz w:val="28"/>
          <w:szCs w:val="28"/>
        </w:rPr>
        <w:t>Подпись ставится на листе ознакомления, который прикладывается к настоящим Правилам.</w:t>
      </w:r>
    </w:p>
    <w:p w:rsidR="003C471C" w:rsidRPr="0072222C" w:rsidRDefault="003C471C" w:rsidP="003C471C">
      <w:pPr>
        <w:spacing w:after="0" w:line="240" w:lineRule="auto"/>
        <w:ind w:firstLine="567"/>
        <w:jc w:val="both"/>
        <w:rPr>
          <w:rFonts w:ascii="Times New Roman" w:hAnsi="Times New Roman"/>
          <w:sz w:val="28"/>
          <w:szCs w:val="28"/>
        </w:rPr>
      </w:pPr>
    </w:p>
    <w:p w:rsidR="003C471C" w:rsidRPr="0072222C" w:rsidRDefault="003C471C"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E64770" w:rsidRDefault="00E64770" w:rsidP="003C471C">
      <w:pPr>
        <w:spacing w:after="0" w:line="240" w:lineRule="auto"/>
        <w:ind w:firstLine="567"/>
        <w:jc w:val="both"/>
        <w:rPr>
          <w:rFonts w:ascii="Times New Roman" w:hAnsi="Times New Roman"/>
          <w:sz w:val="28"/>
          <w:szCs w:val="28"/>
        </w:rPr>
      </w:pPr>
    </w:p>
    <w:p w:rsidR="000D2B7B" w:rsidRPr="000D2B7B" w:rsidRDefault="000D2B7B" w:rsidP="003C471C">
      <w:pPr>
        <w:spacing w:after="0" w:line="240" w:lineRule="auto"/>
        <w:ind w:firstLine="567"/>
        <w:jc w:val="both"/>
        <w:rPr>
          <w:rFonts w:ascii="Times New Roman" w:hAnsi="Times New Roman"/>
          <w:vanish/>
          <w:sz w:val="28"/>
          <w:szCs w:val="28"/>
          <w:specVanish/>
        </w:rPr>
      </w:pPr>
    </w:p>
    <w:p w:rsidR="000D2B7B" w:rsidRDefault="000D2B7B" w:rsidP="000D2B7B">
      <w:pPr>
        <w:rPr>
          <w:rFonts w:ascii="Times New Roman" w:hAnsi="Times New Roman"/>
          <w:sz w:val="28"/>
          <w:szCs w:val="28"/>
        </w:rPr>
      </w:pPr>
      <w:r>
        <w:rPr>
          <w:rFonts w:ascii="Times New Roman" w:hAnsi="Times New Roman"/>
          <w:sz w:val="28"/>
          <w:szCs w:val="28"/>
        </w:rPr>
        <w:t xml:space="preserve"> </w:t>
      </w:r>
    </w:p>
    <w:p w:rsidR="000D2B7B" w:rsidRDefault="000D2B7B" w:rsidP="000D2B7B">
      <w:pPr>
        <w:rPr>
          <w:rFonts w:ascii="Times New Roman" w:hAnsi="Times New Roman"/>
          <w:sz w:val="28"/>
          <w:szCs w:val="28"/>
        </w:rPr>
      </w:pPr>
    </w:p>
    <w:p w:rsidR="000D2B7B" w:rsidRDefault="000D2B7B" w:rsidP="000D2B7B">
      <w:pPr>
        <w:rPr>
          <w:rFonts w:ascii="Times New Roman" w:hAnsi="Times New Roman"/>
          <w:sz w:val="28"/>
          <w:szCs w:val="28"/>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tblPr>
      <w:tblGrid>
        <w:gridCol w:w="10556"/>
      </w:tblGrid>
      <w:tr w:rsidR="000D2B7B" w:rsidTr="000D2B7B">
        <w:trPr>
          <w:tblCellSpacing w:w="15" w:type="dxa"/>
        </w:trPr>
        <w:tc>
          <w:tcPr>
            <w:tcW w:w="0" w:type="auto"/>
            <w:tcBorders>
              <w:top w:val="nil"/>
              <w:left w:val="nil"/>
              <w:bottom w:val="nil"/>
              <w:right w:val="nil"/>
            </w:tcBorders>
            <w:tcMar>
              <w:top w:w="15" w:type="dxa"/>
              <w:left w:w="15" w:type="dxa"/>
              <w:bottom w:w="15" w:type="dxa"/>
              <w:right w:w="15" w:type="dxa"/>
            </w:tcMar>
            <w:hideMark/>
          </w:tcPr>
          <w:p w:rsidR="000D2B7B" w:rsidRDefault="000D2B7B">
            <w:pPr>
              <w:pStyle w:val="afc"/>
              <w:spacing w:before="0" w:beforeAutospacing="0" w:line="199" w:lineRule="auto"/>
              <w:outlineLvl w:val="7"/>
              <w:rPr>
                <w:b/>
                <w:bCs/>
                <w:sz w:val="20"/>
              </w:rPr>
            </w:pPr>
            <w:r>
              <w:rPr>
                <w:b/>
                <w:bCs/>
                <w:sz w:val="20"/>
              </w:rPr>
              <w:t>ДОКУМЕНТ ПОДПИСАН ЭЛЕКТРОННОЙ ПОДПИСЬЮ</w:t>
            </w:r>
          </w:p>
        </w:tc>
      </w:tr>
      <w:tr w:rsidR="000D2B7B" w:rsidTr="000D2B7B">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tblPr>
            <w:tblGrid>
              <w:gridCol w:w="1083"/>
              <w:gridCol w:w="9383"/>
            </w:tblGrid>
            <w:tr w:rsidR="000D2B7B">
              <w:trPr>
                <w:tblCellSpacing w:w="15" w:type="dxa"/>
              </w:trPr>
              <w:tc>
                <w:tcPr>
                  <w:tcW w:w="500" w:type="pct"/>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noProof/>
                      <w:sz w:val="20"/>
                      <w:lang w:eastAsia="ru-RU"/>
                    </w:rPr>
                    <w:drawing>
                      <wp:inline distT="0" distB="0" distL="0" distR="0">
                        <wp:extent cx="381635" cy="381635"/>
                        <wp:effectExtent l="1905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9" r:link="rId10" cstate="print"/>
                                <a:srcRect/>
                                <a:stretch>
                                  <a:fillRect/>
                                </a:stretch>
                              </pic:blipFill>
                              <pic:spPr bwMode="auto">
                                <a:xfrm>
                                  <a:off x="0" y="0"/>
                                  <a:ext cx="381635" cy="381635"/>
                                </a:xfrm>
                                <a:prstGeom prst="rect">
                                  <a:avLst/>
                                </a:prstGeom>
                                <a:noFill/>
                                <a:ln w="9525">
                                  <a:noFill/>
                                  <a:miter lim="800000"/>
                                  <a:headEnd/>
                                  <a:tailEnd/>
                                </a:ln>
                              </pic:spPr>
                            </pic:pic>
                          </a:graphicData>
                        </a:graphic>
                      </wp:inline>
                    </w:drawing>
                  </w:r>
                </w:p>
              </w:tc>
              <w:tc>
                <w:tcPr>
                  <w:tcW w:w="4500" w:type="pct"/>
                  <w:tcMar>
                    <w:top w:w="15" w:type="dxa"/>
                    <w:left w:w="15" w:type="dxa"/>
                    <w:bottom w:w="15" w:type="dxa"/>
                    <w:right w:w="15" w:type="dxa"/>
                  </w:tcMar>
                  <w:hideMark/>
                </w:tcPr>
                <w:p w:rsidR="000D2B7B" w:rsidRDefault="000D2B7B">
                  <w:pPr>
                    <w:pStyle w:val="afc"/>
                    <w:spacing w:before="0" w:beforeAutospacing="0" w:line="199" w:lineRule="auto"/>
                    <w:outlineLvl w:val="7"/>
                    <w:rPr>
                      <w:b/>
                      <w:bCs/>
                      <w:sz w:val="20"/>
                    </w:rPr>
                  </w:pPr>
                  <w:r>
                    <w:rPr>
                      <w:b/>
                      <w:bCs/>
                      <w:sz w:val="20"/>
                    </w:rPr>
                    <w:t>ПОДЛИННОСТЬ ДОКУМЕНТА НЕ ПОДТВЕРЖДЕНА.</w:t>
                  </w:r>
                  <w:r>
                    <w:rPr>
                      <w:b/>
                      <w:bCs/>
                      <w:sz w:val="20"/>
                    </w:rPr>
                    <w:br/>
                    <w:t>ПРОВЕРЕНО В ПРОГРАММЕ КРИПТОАРМ.</w:t>
                  </w:r>
                </w:p>
              </w:tc>
            </w:tr>
          </w:tbl>
          <w:p w:rsidR="000D2B7B" w:rsidRDefault="000D2B7B">
            <w:pPr>
              <w:rPr>
                <w:rFonts w:asciiTheme="minorHAnsi" w:eastAsiaTheme="minorEastAsia" w:hAnsiTheme="minorHAnsi" w:cstheme="minorBidi"/>
              </w:rPr>
            </w:pPr>
          </w:p>
        </w:tc>
      </w:tr>
      <w:tr w:rsidR="000D2B7B" w:rsidTr="000D2B7B">
        <w:trPr>
          <w:tblCellSpacing w:w="15" w:type="dxa"/>
        </w:trPr>
        <w:tc>
          <w:tcPr>
            <w:tcW w:w="0" w:type="auto"/>
            <w:tcBorders>
              <w:top w:val="nil"/>
              <w:left w:val="nil"/>
              <w:bottom w:val="nil"/>
              <w:right w:val="nil"/>
            </w:tcBorders>
            <w:tcMar>
              <w:top w:w="15" w:type="dxa"/>
              <w:left w:w="15" w:type="dxa"/>
              <w:bottom w:w="15" w:type="dxa"/>
              <w:right w:w="15" w:type="dxa"/>
            </w:tcMar>
            <w:hideMark/>
          </w:tcPr>
          <w:p w:rsidR="000D2B7B" w:rsidRDefault="000D2B7B">
            <w:pPr>
              <w:pStyle w:val="afc"/>
              <w:spacing w:before="0" w:beforeAutospacing="0" w:line="199" w:lineRule="auto"/>
              <w:outlineLvl w:val="7"/>
              <w:rPr>
                <w:b/>
                <w:bCs/>
                <w:sz w:val="20"/>
              </w:rPr>
            </w:pPr>
            <w:r>
              <w:rPr>
                <w:b/>
                <w:bCs/>
                <w:sz w:val="20"/>
              </w:rPr>
              <w:t xml:space="preserve">ПОДПИСЬ </w:t>
            </w:r>
          </w:p>
        </w:tc>
      </w:tr>
      <w:tr w:rsidR="000D2B7B" w:rsidTr="000D2B7B">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tblPr>
            <w:tblGrid>
              <w:gridCol w:w="3158"/>
              <w:gridCol w:w="7308"/>
            </w:tblGrid>
            <w:tr w:rsidR="000D2B7B">
              <w:trPr>
                <w:tblCellSpacing w:w="15" w:type="dxa"/>
              </w:trPr>
              <w:tc>
                <w:tcPr>
                  <w:tcW w:w="1250" w:type="pct"/>
                  <w:tcMar>
                    <w:top w:w="15" w:type="dxa"/>
                    <w:left w:w="15" w:type="dxa"/>
                    <w:bottom w:w="15" w:type="dxa"/>
                    <w:right w:w="15" w:type="dxa"/>
                  </w:tcMar>
                  <w:hideMark/>
                </w:tcPr>
                <w:p w:rsidR="000D2B7B" w:rsidRDefault="000D2B7B">
                  <w:pPr>
                    <w:rPr>
                      <w:rFonts w:asciiTheme="minorHAnsi" w:eastAsiaTheme="minorEastAsia" w:hAnsiTheme="minorHAnsi" w:cstheme="minorBidi"/>
                    </w:rPr>
                  </w:pPr>
                </w:p>
              </w:tc>
              <w:tc>
                <w:tcPr>
                  <w:tcW w:w="3750" w:type="pct"/>
                  <w:tcMar>
                    <w:top w:w="15" w:type="dxa"/>
                    <w:left w:w="15" w:type="dxa"/>
                    <w:bottom w:w="15" w:type="dxa"/>
                    <w:right w:w="15" w:type="dxa"/>
                  </w:tcMar>
                  <w:hideMark/>
                </w:tcPr>
                <w:p w:rsidR="000D2B7B" w:rsidRDefault="000D2B7B">
                  <w:pPr>
                    <w:rPr>
                      <w:rFonts w:asciiTheme="minorHAnsi" w:eastAsiaTheme="minorEastAsia" w:hAnsiTheme="minorHAnsi" w:cstheme="minorBidi"/>
                    </w:rPr>
                  </w:pPr>
                </w:p>
              </w:tc>
            </w:tr>
            <w:tr w:rsidR="000D2B7B">
              <w:trPr>
                <w:tblCellSpacing w:w="15" w:type="dxa"/>
              </w:trPr>
              <w:tc>
                <w:tcPr>
                  <w:tcW w:w="1500" w:type="pct"/>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sz w:val="20"/>
                    </w:rPr>
                    <w:t>Подписи математически корректны, но нет полного доверия к одному или нескольким сертификатам подписи</w:t>
                  </w:r>
                </w:p>
              </w:tc>
            </w:tr>
            <w:tr w:rsidR="000D2B7B">
              <w:trPr>
                <w:tblCellSpacing w:w="15" w:type="dxa"/>
              </w:trPr>
              <w:tc>
                <w:tcPr>
                  <w:tcW w:w="0" w:type="auto"/>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sz w:val="20"/>
                    </w:rPr>
                    <w:t>00ABD02D5DAADEEC8A1CB6E9B7FBBB6F32</w:t>
                  </w:r>
                </w:p>
              </w:tc>
            </w:tr>
            <w:tr w:rsidR="000D2B7B">
              <w:trPr>
                <w:tblCellSpacing w:w="15" w:type="dxa"/>
              </w:trPr>
              <w:tc>
                <w:tcPr>
                  <w:tcW w:w="0" w:type="auto"/>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b/>
                      <w:bCs/>
                      <w:sz w:val="20"/>
                    </w:rPr>
                    <w:t xml:space="preserve">Владелец: </w:t>
                  </w:r>
                </w:p>
              </w:tc>
              <w:tc>
                <w:tcPr>
                  <w:tcW w:w="0" w:type="auto"/>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sz w:val="20"/>
                    </w:rPr>
                    <w:t>Руденко Александр Владимирович, Руденко, Александр Владимирович, mkurkcrnr@mail.ru, 613000557946, 03755231551, МУНИЦИПАЛЬНОЕ БЮДЖЕТНОЕ ОБЩЕОБРАЗОВАТЕЛЬНОЕ УЧРЕЖДЕНИЕ РОДИОНОВО-</w:t>
                  </w:r>
                  <w:r>
                    <w:rPr>
                      <w:rFonts w:eastAsia="Times New Roman"/>
                      <w:sz w:val="20"/>
                    </w:rPr>
                    <w:lastRenderedPageBreak/>
                    <w:t>НЕСВЕТАЙСКОГО РАЙОНА "ДАРЬЕВСКАЯ СРЕДНЯЯ ОБЩЕОБРАЗОВАТЕЛЬНАЯ ШКОЛА", Директор, х. Дарьевка, Ростовская область, RU</w:t>
                  </w:r>
                </w:p>
              </w:tc>
            </w:tr>
            <w:tr w:rsidR="000D2B7B">
              <w:trPr>
                <w:tblCellSpacing w:w="15" w:type="dxa"/>
              </w:trPr>
              <w:tc>
                <w:tcPr>
                  <w:tcW w:w="0" w:type="auto"/>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b/>
                      <w:bCs/>
                      <w:sz w:val="20"/>
                    </w:rPr>
                    <w:lastRenderedPageBreak/>
                    <w:t xml:space="preserve">Издатель: </w:t>
                  </w:r>
                </w:p>
              </w:tc>
              <w:tc>
                <w:tcPr>
                  <w:tcW w:w="0" w:type="auto"/>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sz w:val="20"/>
                    </w:rPr>
                    <w:t>Федеральное казначейство, Казначейство России, RU, г. Москва, Большой Златоустинский переулок, д. 6, строение 1, 1047797019830, 7710568760, 77 Москва, uc_fk@roskazna.ru</w:t>
                  </w:r>
                </w:p>
              </w:tc>
            </w:tr>
            <w:tr w:rsidR="000D2B7B">
              <w:trPr>
                <w:tblCellSpacing w:w="15" w:type="dxa"/>
              </w:trPr>
              <w:tc>
                <w:tcPr>
                  <w:tcW w:w="0" w:type="auto"/>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sz w:val="20"/>
                    </w:rPr>
                    <w:t>Действителен с: 23.05.2025 12:03:57 UTC+03</w:t>
                  </w:r>
                  <w:r>
                    <w:rPr>
                      <w:rFonts w:eastAsia="Times New Roman"/>
                      <w:sz w:val="20"/>
                    </w:rPr>
                    <w:br/>
                    <w:t>Действителен до: 16.08.2026 12:03:57 UTC+03</w:t>
                  </w:r>
                </w:p>
              </w:tc>
            </w:tr>
            <w:tr w:rsidR="000D2B7B">
              <w:trPr>
                <w:tblCellSpacing w:w="15" w:type="dxa"/>
              </w:trPr>
              <w:tc>
                <w:tcPr>
                  <w:tcW w:w="1250" w:type="pct"/>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0D2B7B" w:rsidRDefault="000D2B7B">
                  <w:pPr>
                    <w:spacing w:after="100" w:afterAutospacing="1" w:line="199" w:lineRule="auto"/>
                    <w:outlineLvl w:val="7"/>
                    <w:rPr>
                      <w:rFonts w:eastAsia="Times New Roman"/>
                      <w:sz w:val="20"/>
                      <w:szCs w:val="24"/>
                    </w:rPr>
                  </w:pPr>
                  <w:r>
                    <w:rPr>
                      <w:rFonts w:eastAsia="Times New Roman"/>
                      <w:sz w:val="20"/>
                    </w:rPr>
                    <w:t>22.05.2026 11:41:06 UTC+03</w:t>
                  </w:r>
                </w:p>
              </w:tc>
            </w:tr>
          </w:tbl>
          <w:p w:rsidR="000D2B7B" w:rsidRDefault="000D2B7B">
            <w:pPr>
              <w:rPr>
                <w:rFonts w:asciiTheme="minorHAnsi" w:eastAsiaTheme="minorEastAsia" w:hAnsiTheme="minorHAnsi" w:cstheme="minorBidi"/>
              </w:rPr>
            </w:pPr>
          </w:p>
        </w:tc>
      </w:tr>
    </w:tbl>
    <w:p w:rsidR="000D2B7B" w:rsidRDefault="000D2B7B" w:rsidP="000D2B7B">
      <w:pPr>
        <w:spacing w:after="100" w:afterAutospacing="1" w:line="199" w:lineRule="auto"/>
        <w:outlineLvl w:val="7"/>
        <w:rPr>
          <w:rFonts w:eastAsia="Times New Roman"/>
          <w:sz w:val="20"/>
        </w:rPr>
      </w:pPr>
    </w:p>
    <w:p w:rsidR="00E64770" w:rsidRDefault="00E64770" w:rsidP="000D2B7B">
      <w:pPr>
        <w:rPr>
          <w:rFonts w:ascii="Times New Roman" w:hAnsi="Times New Roman"/>
          <w:sz w:val="28"/>
          <w:szCs w:val="28"/>
        </w:rPr>
      </w:pPr>
    </w:p>
    <w:sectPr w:rsidR="00E64770" w:rsidSect="002179D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F0C" w:rsidRDefault="005A5F0C" w:rsidP="00461B21">
      <w:pPr>
        <w:spacing w:after="0" w:line="240" w:lineRule="auto"/>
      </w:pPr>
      <w:r>
        <w:separator/>
      </w:r>
    </w:p>
  </w:endnote>
  <w:endnote w:type="continuationSeparator" w:id="1">
    <w:p w:rsidR="005A5F0C" w:rsidRDefault="005A5F0C" w:rsidP="00461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7B" w:rsidRDefault="000D2B7B">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918282"/>
    </w:sdtPr>
    <w:sdtContent>
      <w:p w:rsidR="00B72F7D" w:rsidRDefault="00A47CDB">
        <w:pPr>
          <w:pStyle w:val="af6"/>
          <w:jc w:val="right"/>
        </w:pPr>
        <w:fldSimple w:instr="PAGE   \* MERGEFORMAT">
          <w:r w:rsidR="005B79F1">
            <w:rPr>
              <w:noProof/>
            </w:rPr>
            <w:t>1</w:t>
          </w:r>
        </w:fldSimple>
      </w:p>
    </w:sdtContent>
  </w:sdt>
  <w:p w:rsidR="00B72F7D" w:rsidRDefault="00B72F7D">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7B" w:rsidRDefault="000D2B7B">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F0C" w:rsidRDefault="005A5F0C" w:rsidP="00461B21">
      <w:pPr>
        <w:spacing w:after="0" w:line="240" w:lineRule="auto"/>
      </w:pPr>
      <w:r>
        <w:separator/>
      </w:r>
    </w:p>
  </w:footnote>
  <w:footnote w:type="continuationSeparator" w:id="1">
    <w:p w:rsidR="005A5F0C" w:rsidRDefault="005A5F0C" w:rsidP="00461B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7B" w:rsidRDefault="000D2B7B">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7B" w:rsidRDefault="000D2B7B">
    <w:pPr>
      <w:pStyle w:val="af4"/>
    </w:pPr>
    <w:r>
      <w:t>Документ подписан электронной подписью.</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7B" w:rsidRDefault="000D2B7B">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08C"/>
    <w:multiLevelType w:val="multilevel"/>
    <w:tmpl w:val="FA486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B14BB"/>
    <w:multiLevelType w:val="multilevel"/>
    <w:tmpl w:val="E8F6A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200F6"/>
    <w:multiLevelType w:val="multilevel"/>
    <w:tmpl w:val="12326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247D1"/>
    <w:multiLevelType w:val="multilevel"/>
    <w:tmpl w:val="C6F2D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27A00"/>
    <w:multiLevelType w:val="multilevel"/>
    <w:tmpl w:val="26EEF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C86E4D"/>
    <w:multiLevelType w:val="hybridMultilevel"/>
    <w:tmpl w:val="2B76C580"/>
    <w:lvl w:ilvl="0" w:tplc="DFD8230E">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B213C52"/>
    <w:multiLevelType w:val="hybridMultilevel"/>
    <w:tmpl w:val="A6F6ACB6"/>
    <w:lvl w:ilvl="0" w:tplc="AFB2C5AA">
      <w:numFmt w:val="bullet"/>
      <w:lvlText w:val="̶"/>
      <w:lvlJc w:val="left"/>
      <w:pPr>
        <w:ind w:left="1494"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4CD5DE6"/>
    <w:multiLevelType w:val="hybridMultilevel"/>
    <w:tmpl w:val="FA9615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0FD5E8F"/>
    <w:multiLevelType w:val="multilevel"/>
    <w:tmpl w:val="E730C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05" w:hanging="705"/>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483B28"/>
    <w:multiLevelType w:val="hybridMultilevel"/>
    <w:tmpl w:val="4956CB1E"/>
    <w:lvl w:ilvl="0" w:tplc="AFB2C5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083067E"/>
    <w:multiLevelType w:val="multilevel"/>
    <w:tmpl w:val="8D1CF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8A5532"/>
    <w:multiLevelType w:val="multilevel"/>
    <w:tmpl w:val="6CA8C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05" w:hanging="705"/>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A47D7F"/>
    <w:multiLevelType w:val="multilevel"/>
    <w:tmpl w:val="94B08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4F7125"/>
    <w:multiLevelType w:val="multilevel"/>
    <w:tmpl w:val="B90EE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E1074C"/>
    <w:multiLevelType w:val="multilevel"/>
    <w:tmpl w:val="5AC6B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
  </w:num>
  <w:num w:numId="4">
    <w:abstractNumId w:val="0"/>
  </w:num>
  <w:num w:numId="5">
    <w:abstractNumId w:val="10"/>
  </w:num>
  <w:num w:numId="6">
    <w:abstractNumId w:val="12"/>
  </w:num>
  <w:num w:numId="7">
    <w:abstractNumId w:val="3"/>
  </w:num>
  <w:num w:numId="8">
    <w:abstractNumId w:val="14"/>
  </w:num>
  <w:num w:numId="9">
    <w:abstractNumId w:val="4"/>
  </w:num>
  <w:num w:numId="10">
    <w:abstractNumId w:val="2"/>
  </w:num>
  <w:num w:numId="11">
    <w:abstractNumId w:val="7"/>
  </w:num>
  <w:num w:numId="12">
    <w:abstractNumId w:val="5"/>
  </w:num>
  <w:num w:numId="13">
    <w:abstractNumId w:val="9"/>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B71C7"/>
    <w:rsid w:val="000037FC"/>
    <w:rsid w:val="000B101B"/>
    <w:rsid w:val="000D2B7B"/>
    <w:rsid w:val="000F6862"/>
    <w:rsid w:val="0011543F"/>
    <w:rsid w:val="00127931"/>
    <w:rsid w:val="00197B26"/>
    <w:rsid w:val="002179DD"/>
    <w:rsid w:val="002622A8"/>
    <w:rsid w:val="00266295"/>
    <w:rsid w:val="00273DC8"/>
    <w:rsid w:val="00274EC4"/>
    <w:rsid w:val="002E2953"/>
    <w:rsid w:val="002E4E53"/>
    <w:rsid w:val="00303C95"/>
    <w:rsid w:val="003541E4"/>
    <w:rsid w:val="00354ABC"/>
    <w:rsid w:val="00381429"/>
    <w:rsid w:val="00394DBC"/>
    <w:rsid w:val="003C471C"/>
    <w:rsid w:val="003E371F"/>
    <w:rsid w:val="003E4738"/>
    <w:rsid w:val="0045520F"/>
    <w:rsid w:val="00461B21"/>
    <w:rsid w:val="004663FA"/>
    <w:rsid w:val="004C2ABB"/>
    <w:rsid w:val="004D6777"/>
    <w:rsid w:val="00504759"/>
    <w:rsid w:val="00542559"/>
    <w:rsid w:val="005865F9"/>
    <w:rsid w:val="005956FF"/>
    <w:rsid w:val="005A5F0C"/>
    <w:rsid w:val="005B71C7"/>
    <w:rsid w:val="005B79F1"/>
    <w:rsid w:val="005C049E"/>
    <w:rsid w:val="005C4A22"/>
    <w:rsid w:val="005D1FE2"/>
    <w:rsid w:val="006424F1"/>
    <w:rsid w:val="00645983"/>
    <w:rsid w:val="006B4EB8"/>
    <w:rsid w:val="00706FDB"/>
    <w:rsid w:val="0072222C"/>
    <w:rsid w:val="00726468"/>
    <w:rsid w:val="0074585D"/>
    <w:rsid w:val="00795F4B"/>
    <w:rsid w:val="007B6D9B"/>
    <w:rsid w:val="00815951"/>
    <w:rsid w:val="00856F4D"/>
    <w:rsid w:val="00860E5E"/>
    <w:rsid w:val="00874F52"/>
    <w:rsid w:val="008809AD"/>
    <w:rsid w:val="008A33C5"/>
    <w:rsid w:val="008A7E2B"/>
    <w:rsid w:val="008B03B8"/>
    <w:rsid w:val="008C17F7"/>
    <w:rsid w:val="008C3BA4"/>
    <w:rsid w:val="00903AAA"/>
    <w:rsid w:val="00906E28"/>
    <w:rsid w:val="00915463"/>
    <w:rsid w:val="00915507"/>
    <w:rsid w:val="00936087"/>
    <w:rsid w:val="00944269"/>
    <w:rsid w:val="009715BF"/>
    <w:rsid w:val="009762A0"/>
    <w:rsid w:val="009C0EEC"/>
    <w:rsid w:val="009E0ABD"/>
    <w:rsid w:val="00A02055"/>
    <w:rsid w:val="00A4135F"/>
    <w:rsid w:val="00A47CDB"/>
    <w:rsid w:val="00AC0DEA"/>
    <w:rsid w:val="00AF6138"/>
    <w:rsid w:val="00B56CD1"/>
    <w:rsid w:val="00B72F7D"/>
    <w:rsid w:val="00B75B0F"/>
    <w:rsid w:val="00BA623B"/>
    <w:rsid w:val="00BB2F9D"/>
    <w:rsid w:val="00BB6955"/>
    <w:rsid w:val="00C07431"/>
    <w:rsid w:val="00C74DA5"/>
    <w:rsid w:val="00CA1BA3"/>
    <w:rsid w:val="00CE11E0"/>
    <w:rsid w:val="00D00F81"/>
    <w:rsid w:val="00D01450"/>
    <w:rsid w:val="00D24A4A"/>
    <w:rsid w:val="00D86243"/>
    <w:rsid w:val="00DC38DE"/>
    <w:rsid w:val="00DC3A10"/>
    <w:rsid w:val="00E64770"/>
    <w:rsid w:val="00E650D7"/>
    <w:rsid w:val="00EC6D84"/>
    <w:rsid w:val="00F156B3"/>
    <w:rsid w:val="00F30CA2"/>
    <w:rsid w:val="00F5474A"/>
    <w:rsid w:val="00FE66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951"/>
    <w:rPr>
      <w:rFonts w:ascii="Arial" w:eastAsia="Calibri" w:hAnsi="Arial" w:cs="Arial"/>
      <w:sz w:val="24"/>
    </w:rPr>
  </w:style>
  <w:style w:type="paragraph" w:styleId="1">
    <w:name w:val="heading 1"/>
    <w:basedOn w:val="a"/>
    <w:next w:val="a"/>
    <w:link w:val="10"/>
    <w:uiPriority w:val="9"/>
    <w:qFormat/>
    <w:rsid w:val="00915507"/>
    <w:pPr>
      <w:spacing w:before="480" w:after="0"/>
      <w:contextualSpacing/>
      <w:outlineLvl w:val="0"/>
    </w:pPr>
    <w:rPr>
      <w:rFonts w:asciiTheme="majorHAnsi" w:eastAsiaTheme="minorHAnsi" w:hAnsiTheme="majorHAnsi" w:cstheme="majorBidi"/>
      <w:smallCaps/>
      <w:spacing w:val="5"/>
      <w:sz w:val="36"/>
      <w:szCs w:val="36"/>
    </w:rPr>
  </w:style>
  <w:style w:type="paragraph" w:styleId="2">
    <w:name w:val="heading 2"/>
    <w:basedOn w:val="a"/>
    <w:next w:val="a"/>
    <w:link w:val="20"/>
    <w:uiPriority w:val="9"/>
    <w:semiHidden/>
    <w:unhideWhenUsed/>
    <w:qFormat/>
    <w:rsid w:val="00915507"/>
    <w:pPr>
      <w:spacing w:before="200" w:after="0" w:line="271" w:lineRule="auto"/>
      <w:outlineLvl w:val="1"/>
    </w:pPr>
    <w:rPr>
      <w:rFonts w:asciiTheme="majorHAnsi" w:eastAsiaTheme="minorHAnsi" w:hAnsiTheme="majorHAnsi" w:cstheme="majorBidi"/>
      <w:smallCaps/>
      <w:sz w:val="28"/>
      <w:szCs w:val="28"/>
    </w:rPr>
  </w:style>
  <w:style w:type="paragraph" w:styleId="3">
    <w:name w:val="heading 3"/>
    <w:basedOn w:val="a"/>
    <w:next w:val="a"/>
    <w:link w:val="30"/>
    <w:uiPriority w:val="9"/>
    <w:semiHidden/>
    <w:unhideWhenUsed/>
    <w:qFormat/>
    <w:rsid w:val="00915507"/>
    <w:pPr>
      <w:spacing w:before="200" w:after="0" w:line="271" w:lineRule="auto"/>
      <w:outlineLvl w:val="2"/>
    </w:pPr>
    <w:rPr>
      <w:rFonts w:asciiTheme="majorHAnsi" w:eastAsiaTheme="minorHAnsi" w:hAnsiTheme="majorHAnsi" w:cstheme="majorBidi"/>
      <w:i/>
      <w:iCs/>
      <w:smallCaps/>
      <w:spacing w:val="5"/>
      <w:sz w:val="26"/>
      <w:szCs w:val="26"/>
    </w:rPr>
  </w:style>
  <w:style w:type="paragraph" w:styleId="4">
    <w:name w:val="heading 4"/>
    <w:basedOn w:val="a"/>
    <w:next w:val="a"/>
    <w:link w:val="40"/>
    <w:uiPriority w:val="9"/>
    <w:semiHidden/>
    <w:unhideWhenUsed/>
    <w:qFormat/>
    <w:rsid w:val="00915507"/>
    <w:pPr>
      <w:spacing w:after="0" w:line="271" w:lineRule="auto"/>
      <w:outlineLvl w:val="3"/>
    </w:pPr>
    <w:rPr>
      <w:rFonts w:asciiTheme="majorHAnsi" w:eastAsiaTheme="minorHAnsi" w:hAnsiTheme="majorHAnsi" w:cstheme="majorBidi"/>
      <w:b/>
      <w:bCs/>
      <w:spacing w:val="5"/>
      <w:szCs w:val="24"/>
    </w:rPr>
  </w:style>
  <w:style w:type="paragraph" w:styleId="5">
    <w:name w:val="heading 5"/>
    <w:basedOn w:val="a"/>
    <w:next w:val="a"/>
    <w:link w:val="50"/>
    <w:uiPriority w:val="9"/>
    <w:semiHidden/>
    <w:unhideWhenUsed/>
    <w:qFormat/>
    <w:rsid w:val="00915507"/>
    <w:pPr>
      <w:spacing w:after="0" w:line="271" w:lineRule="auto"/>
      <w:outlineLvl w:val="4"/>
    </w:pPr>
    <w:rPr>
      <w:rFonts w:asciiTheme="majorHAnsi" w:eastAsiaTheme="minorHAnsi" w:hAnsiTheme="majorHAnsi" w:cstheme="majorBidi"/>
      <w:i/>
      <w:iCs/>
      <w:szCs w:val="24"/>
    </w:rPr>
  </w:style>
  <w:style w:type="paragraph" w:styleId="6">
    <w:name w:val="heading 6"/>
    <w:basedOn w:val="a"/>
    <w:next w:val="a"/>
    <w:link w:val="60"/>
    <w:uiPriority w:val="9"/>
    <w:semiHidden/>
    <w:unhideWhenUsed/>
    <w:qFormat/>
    <w:rsid w:val="00915507"/>
    <w:pPr>
      <w:shd w:val="clear" w:color="auto" w:fill="FFFFFF" w:themeFill="background1"/>
      <w:spacing w:after="0" w:line="271" w:lineRule="auto"/>
      <w:outlineLvl w:val="5"/>
    </w:pPr>
    <w:rPr>
      <w:rFonts w:asciiTheme="majorHAnsi" w:eastAsiaTheme="minorHAnsi" w:hAnsiTheme="majorHAnsi" w:cstheme="majorBidi"/>
      <w:b/>
      <w:bCs/>
      <w:color w:val="595959" w:themeColor="text1" w:themeTint="A6"/>
      <w:spacing w:val="5"/>
      <w:sz w:val="22"/>
    </w:rPr>
  </w:style>
  <w:style w:type="paragraph" w:styleId="7">
    <w:name w:val="heading 7"/>
    <w:basedOn w:val="a"/>
    <w:next w:val="a"/>
    <w:link w:val="70"/>
    <w:uiPriority w:val="9"/>
    <w:semiHidden/>
    <w:unhideWhenUsed/>
    <w:qFormat/>
    <w:rsid w:val="00915507"/>
    <w:pPr>
      <w:spacing w:after="0"/>
      <w:outlineLvl w:val="6"/>
    </w:pPr>
    <w:rPr>
      <w:rFonts w:asciiTheme="majorHAnsi" w:eastAsiaTheme="minorHAnsi" w:hAnsiTheme="majorHAnsi" w:cstheme="majorBidi"/>
      <w:b/>
      <w:bCs/>
      <w:i/>
      <w:iCs/>
      <w:color w:val="5A5A5A" w:themeColor="text1" w:themeTint="A5"/>
      <w:sz w:val="20"/>
      <w:szCs w:val="20"/>
    </w:rPr>
  </w:style>
  <w:style w:type="paragraph" w:styleId="8">
    <w:name w:val="heading 8"/>
    <w:basedOn w:val="a"/>
    <w:next w:val="a"/>
    <w:link w:val="80"/>
    <w:uiPriority w:val="9"/>
    <w:semiHidden/>
    <w:unhideWhenUsed/>
    <w:qFormat/>
    <w:rsid w:val="00915507"/>
    <w:pPr>
      <w:spacing w:after="0"/>
      <w:outlineLvl w:val="7"/>
    </w:pPr>
    <w:rPr>
      <w:rFonts w:asciiTheme="majorHAnsi" w:eastAsiaTheme="minorHAnsi" w:hAnsiTheme="majorHAnsi" w:cstheme="majorBidi"/>
      <w:b/>
      <w:bCs/>
      <w:color w:val="7F7F7F" w:themeColor="text1" w:themeTint="80"/>
      <w:sz w:val="20"/>
      <w:szCs w:val="20"/>
    </w:rPr>
  </w:style>
  <w:style w:type="paragraph" w:styleId="9">
    <w:name w:val="heading 9"/>
    <w:basedOn w:val="a"/>
    <w:next w:val="a"/>
    <w:link w:val="90"/>
    <w:uiPriority w:val="9"/>
    <w:semiHidden/>
    <w:unhideWhenUsed/>
    <w:qFormat/>
    <w:rsid w:val="00915507"/>
    <w:pPr>
      <w:spacing w:after="0" w:line="271" w:lineRule="auto"/>
      <w:outlineLvl w:val="8"/>
    </w:pPr>
    <w:rPr>
      <w:rFonts w:asciiTheme="majorHAnsi" w:eastAsiaTheme="minorHAnsi" w:hAnsiTheme="majorHAnsi" w:cstheme="majorBidi"/>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507"/>
    <w:rPr>
      <w:smallCaps/>
      <w:spacing w:val="5"/>
      <w:sz w:val="36"/>
      <w:szCs w:val="36"/>
    </w:rPr>
  </w:style>
  <w:style w:type="character" w:customStyle="1" w:styleId="20">
    <w:name w:val="Заголовок 2 Знак"/>
    <w:basedOn w:val="a0"/>
    <w:link w:val="2"/>
    <w:uiPriority w:val="9"/>
    <w:semiHidden/>
    <w:rsid w:val="00915507"/>
    <w:rPr>
      <w:smallCaps/>
      <w:sz w:val="28"/>
      <w:szCs w:val="28"/>
    </w:rPr>
  </w:style>
  <w:style w:type="character" w:customStyle="1" w:styleId="30">
    <w:name w:val="Заголовок 3 Знак"/>
    <w:basedOn w:val="a0"/>
    <w:link w:val="3"/>
    <w:uiPriority w:val="9"/>
    <w:semiHidden/>
    <w:rsid w:val="00915507"/>
    <w:rPr>
      <w:i/>
      <w:iCs/>
      <w:smallCaps/>
      <w:spacing w:val="5"/>
      <w:sz w:val="26"/>
      <w:szCs w:val="26"/>
    </w:rPr>
  </w:style>
  <w:style w:type="character" w:customStyle="1" w:styleId="40">
    <w:name w:val="Заголовок 4 Знак"/>
    <w:basedOn w:val="a0"/>
    <w:link w:val="4"/>
    <w:uiPriority w:val="9"/>
    <w:semiHidden/>
    <w:rsid w:val="00915507"/>
    <w:rPr>
      <w:b/>
      <w:bCs/>
      <w:spacing w:val="5"/>
      <w:sz w:val="24"/>
      <w:szCs w:val="24"/>
    </w:rPr>
  </w:style>
  <w:style w:type="character" w:customStyle="1" w:styleId="50">
    <w:name w:val="Заголовок 5 Знак"/>
    <w:basedOn w:val="a0"/>
    <w:link w:val="5"/>
    <w:uiPriority w:val="9"/>
    <w:semiHidden/>
    <w:rsid w:val="00915507"/>
    <w:rPr>
      <w:i/>
      <w:iCs/>
      <w:sz w:val="24"/>
      <w:szCs w:val="24"/>
    </w:rPr>
  </w:style>
  <w:style w:type="character" w:customStyle="1" w:styleId="60">
    <w:name w:val="Заголовок 6 Знак"/>
    <w:basedOn w:val="a0"/>
    <w:link w:val="6"/>
    <w:uiPriority w:val="9"/>
    <w:semiHidden/>
    <w:rsid w:val="0091550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915507"/>
    <w:rPr>
      <w:b/>
      <w:bCs/>
      <w:i/>
      <w:iCs/>
      <w:color w:val="5A5A5A" w:themeColor="text1" w:themeTint="A5"/>
      <w:sz w:val="20"/>
      <w:szCs w:val="20"/>
    </w:rPr>
  </w:style>
  <w:style w:type="character" w:customStyle="1" w:styleId="80">
    <w:name w:val="Заголовок 8 Знак"/>
    <w:basedOn w:val="a0"/>
    <w:link w:val="8"/>
    <w:uiPriority w:val="9"/>
    <w:semiHidden/>
    <w:rsid w:val="00915507"/>
    <w:rPr>
      <w:b/>
      <w:bCs/>
      <w:color w:val="7F7F7F" w:themeColor="text1" w:themeTint="80"/>
      <w:sz w:val="20"/>
      <w:szCs w:val="20"/>
    </w:rPr>
  </w:style>
  <w:style w:type="character" w:customStyle="1" w:styleId="90">
    <w:name w:val="Заголовок 9 Знак"/>
    <w:basedOn w:val="a0"/>
    <w:link w:val="9"/>
    <w:uiPriority w:val="9"/>
    <w:semiHidden/>
    <w:rsid w:val="00915507"/>
    <w:rPr>
      <w:b/>
      <w:bCs/>
      <w:i/>
      <w:iCs/>
      <w:color w:val="7F7F7F" w:themeColor="text1" w:themeTint="80"/>
      <w:sz w:val="18"/>
      <w:szCs w:val="18"/>
    </w:rPr>
  </w:style>
  <w:style w:type="paragraph" w:styleId="a3">
    <w:name w:val="Title"/>
    <w:basedOn w:val="a"/>
    <w:next w:val="a"/>
    <w:link w:val="a4"/>
    <w:uiPriority w:val="10"/>
    <w:qFormat/>
    <w:rsid w:val="00915507"/>
    <w:pPr>
      <w:spacing w:after="300" w:line="240" w:lineRule="auto"/>
      <w:contextualSpacing/>
    </w:pPr>
    <w:rPr>
      <w:rFonts w:asciiTheme="majorHAnsi" w:eastAsiaTheme="minorHAnsi" w:hAnsiTheme="majorHAnsi" w:cstheme="majorBidi"/>
      <w:smallCaps/>
      <w:sz w:val="52"/>
      <w:szCs w:val="52"/>
    </w:rPr>
  </w:style>
  <w:style w:type="character" w:customStyle="1" w:styleId="a4">
    <w:name w:val="Название Знак"/>
    <w:basedOn w:val="a0"/>
    <w:link w:val="a3"/>
    <w:uiPriority w:val="10"/>
    <w:rsid w:val="00915507"/>
    <w:rPr>
      <w:smallCaps/>
      <w:sz w:val="52"/>
      <w:szCs w:val="52"/>
    </w:rPr>
  </w:style>
  <w:style w:type="paragraph" w:styleId="a5">
    <w:name w:val="Subtitle"/>
    <w:basedOn w:val="a"/>
    <w:next w:val="a"/>
    <w:link w:val="a6"/>
    <w:uiPriority w:val="11"/>
    <w:qFormat/>
    <w:rsid w:val="00915507"/>
    <w:rPr>
      <w:rFonts w:asciiTheme="majorHAnsi" w:eastAsiaTheme="minorHAnsi" w:hAnsiTheme="majorHAnsi" w:cstheme="majorBidi"/>
      <w:i/>
      <w:iCs/>
      <w:smallCaps/>
      <w:spacing w:val="10"/>
      <w:sz w:val="28"/>
      <w:szCs w:val="28"/>
    </w:rPr>
  </w:style>
  <w:style w:type="character" w:customStyle="1" w:styleId="a6">
    <w:name w:val="Подзаголовок Знак"/>
    <w:basedOn w:val="a0"/>
    <w:link w:val="a5"/>
    <w:uiPriority w:val="11"/>
    <w:rsid w:val="00915507"/>
    <w:rPr>
      <w:i/>
      <w:iCs/>
      <w:smallCaps/>
      <w:spacing w:val="10"/>
      <w:sz w:val="28"/>
      <w:szCs w:val="28"/>
    </w:rPr>
  </w:style>
  <w:style w:type="character" w:styleId="a7">
    <w:name w:val="Strong"/>
    <w:uiPriority w:val="22"/>
    <w:qFormat/>
    <w:rsid w:val="00915507"/>
    <w:rPr>
      <w:b/>
      <w:bCs/>
    </w:rPr>
  </w:style>
  <w:style w:type="character" w:styleId="a8">
    <w:name w:val="Emphasis"/>
    <w:uiPriority w:val="20"/>
    <w:qFormat/>
    <w:rsid w:val="00915507"/>
    <w:rPr>
      <w:b/>
      <w:bCs/>
      <w:i/>
      <w:iCs/>
      <w:spacing w:val="10"/>
    </w:rPr>
  </w:style>
  <w:style w:type="paragraph" w:styleId="a9">
    <w:name w:val="No Spacing"/>
    <w:basedOn w:val="a"/>
    <w:link w:val="aa"/>
    <w:qFormat/>
    <w:rsid w:val="00915507"/>
    <w:pPr>
      <w:spacing w:after="0" w:line="240" w:lineRule="auto"/>
    </w:pPr>
    <w:rPr>
      <w:rFonts w:asciiTheme="majorHAnsi" w:eastAsiaTheme="minorHAnsi" w:hAnsiTheme="majorHAnsi" w:cstheme="majorBidi"/>
      <w:sz w:val="22"/>
    </w:rPr>
  </w:style>
  <w:style w:type="character" w:customStyle="1" w:styleId="aa">
    <w:name w:val="Без интервала Знак"/>
    <w:basedOn w:val="a0"/>
    <w:link w:val="a9"/>
    <w:rsid w:val="00915507"/>
  </w:style>
  <w:style w:type="paragraph" w:styleId="ab">
    <w:name w:val="List Paragraph"/>
    <w:basedOn w:val="a"/>
    <w:uiPriority w:val="34"/>
    <w:qFormat/>
    <w:rsid w:val="00915507"/>
    <w:pPr>
      <w:ind w:left="720"/>
      <w:contextualSpacing/>
    </w:pPr>
    <w:rPr>
      <w:rFonts w:asciiTheme="majorHAnsi" w:eastAsiaTheme="minorHAnsi" w:hAnsiTheme="majorHAnsi" w:cstheme="majorBidi"/>
      <w:sz w:val="22"/>
    </w:rPr>
  </w:style>
  <w:style w:type="paragraph" w:styleId="21">
    <w:name w:val="Quote"/>
    <w:basedOn w:val="a"/>
    <w:next w:val="a"/>
    <w:link w:val="22"/>
    <w:uiPriority w:val="29"/>
    <w:qFormat/>
    <w:rsid w:val="00915507"/>
    <w:rPr>
      <w:rFonts w:asciiTheme="majorHAnsi" w:eastAsiaTheme="minorHAnsi" w:hAnsiTheme="majorHAnsi" w:cstheme="majorBidi"/>
      <w:i/>
      <w:iCs/>
      <w:sz w:val="22"/>
    </w:rPr>
  </w:style>
  <w:style w:type="character" w:customStyle="1" w:styleId="22">
    <w:name w:val="Цитата 2 Знак"/>
    <w:basedOn w:val="a0"/>
    <w:link w:val="21"/>
    <w:uiPriority w:val="29"/>
    <w:rsid w:val="00915507"/>
    <w:rPr>
      <w:i/>
      <w:iCs/>
    </w:rPr>
  </w:style>
  <w:style w:type="paragraph" w:styleId="ac">
    <w:name w:val="Intense Quote"/>
    <w:basedOn w:val="a"/>
    <w:next w:val="a"/>
    <w:link w:val="ad"/>
    <w:uiPriority w:val="30"/>
    <w:qFormat/>
    <w:rsid w:val="00915507"/>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sz w:val="22"/>
    </w:rPr>
  </w:style>
  <w:style w:type="character" w:customStyle="1" w:styleId="ad">
    <w:name w:val="Выделенная цитата Знак"/>
    <w:basedOn w:val="a0"/>
    <w:link w:val="ac"/>
    <w:uiPriority w:val="30"/>
    <w:rsid w:val="00915507"/>
    <w:rPr>
      <w:i/>
      <w:iCs/>
    </w:rPr>
  </w:style>
  <w:style w:type="character" w:styleId="ae">
    <w:name w:val="Subtle Emphasis"/>
    <w:uiPriority w:val="19"/>
    <w:qFormat/>
    <w:rsid w:val="00915507"/>
    <w:rPr>
      <w:i/>
      <w:iCs/>
    </w:rPr>
  </w:style>
  <w:style w:type="character" w:styleId="af">
    <w:name w:val="Intense Emphasis"/>
    <w:uiPriority w:val="21"/>
    <w:qFormat/>
    <w:rsid w:val="00915507"/>
    <w:rPr>
      <w:b/>
      <w:bCs/>
      <w:i/>
      <w:iCs/>
    </w:rPr>
  </w:style>
  <w:style w:type="character" w:styleId="af0">
    <w:name w:val="Subtle Reference"/>
    <w:basedOn w:val="a0"/>
    <w:uiPriority w:val="31"/>
    <w:qFormat/>
    <w:rsid w:val="00915507"/>
    <w:rPr>
      <w:smallCaps/>
    </w:rPr>
  </w:style>
  <w:style w:type="character" w:styleId="af1">
    <w:name w:val="Intense Reference"/>
    <w:uiPriority w:val="32"/>
    <w:qFormat/>
    <w:rsid w:val="00915507"/>
    <w:rPr>
      <w:b/>
      <w:bCs/>
      <w:smallCaps/>
    </w:rPr>
  </w:style>
  <w:style w:type="character" w:styleId="af2">
    <w:name w:val="Book Title"/>
    <w:basedOn w:val="a0"/>
    <w:uiPriority w:val="33"/>
    <w:qFormat/>
    <w:rsid w:val="00915507"/>
    <w:rPr>
      <w:i/>
      <w:iCs/>
      <w:smallCaps/>
      <w:spacing w:val="5"/>
    </w:rPr>
  </w:style>
  <w:style w:type="paragraph" w:styleId="af3">
    <w:name w:val="TOC Heading"/>
    <w:basedOn w:val="1"/>
    <w:next w:val="a"/>
    <w:uiPriority w:val="39"/>
    <w:semiHidden/>
    <w:unhideWhenUsed/>
    <w:qFormat/>
    <w:rsid w:val="00915507"/>
    <w:pPr>
      <w:outlineLvl w:val="9"/>
    </w:pPr>
    <w:rPr>
      <w:lang w:bidi="en-US"/>
    </w:rPr>
  </w:style>
  <w:style w:type="paragraph" w:customStyle="1" w:styleId="Default">
    <w:name w:val="Default"/>
    <w:rsid w:val="005B71C7"/>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header"/>
    <w:basedOn w:val="a"/>
    <w:link w:val="af5"/>
    <w:uiPriority w:val="99"/>
    <w:unhideWhenUsed/>
    <w:rsid w:val="00461B21"/>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61B21"/>
    <w:rPr>
      <w:rFonts w:ascii="Arial" w:eastAsia="Calibri" w:hAnsi="Arial" w:cs="Arial"/>
      <w:sz w:val="24"/>
    </w:rPr>
  </w:style>
  <w:style w:type="paragraph" w:styleId="af6">
    <w:name w:val="footer"/>
    <w:basedOn w:val="a"/>
    <w:link w:val="af7"/>
    <w:uiPriority w:val="99"/>
    <w:unhideWhenUsed/>
    <w:rsid w:val="00461B21"/>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461B21"/>
    <w:rPr>
      <w:rFonts w:ascii="Arial" w:eastAsia="Calibri" w:hAnsi="Arial" w:cs="Arial"/>
      <w:sz w:val="24"/>
    </w:rPr>
  </w:style>
  <w:style w:type="paragraph" w:styleId="af8">
    <w:name w:val="Balloon Text"/>
    <w:basedOn w:val="a"/>
    <w:link w:val="af9"/>
    <w:uiPriority w:val="99"/>
    <w:semiHidden/>
    <w:unhideWhenUsed/>
    <w:rsid w:val="006B4EB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6B4EB8"/>
    <w:rPr>
      <w:rFonts w:ascii="Tahoma" w:eastAsia="Calibri" w:hAnsi="Tahoma" w:cs="Tahoma"/>
      <w:sz w:val="16"/>
      <w:szCs w:val="16"/>
    </w:rPr>
  </w:style>
  <w:style w:type="paragraph" w:customStyle="1" w:styleId="11">
    <w:name w:val="Стиль1"/>
    <w:basedOn w:val="a"/>
    <w:link w:val="12"/>
    <w:rsid w:val="005865F9"/>
    <w:pPr>
      <w:spacing w:after="160" w:line="259" w:lineRule="auto"/>
    </w:pPr>
    <w:rPr>
      <w:rFonts w:ascii="Calibri" w:eastAsia="Times New Roman" w:hAnsi="Calibri" w:cs="Times New Roman"/>
      <w:sz w:val="22"/>
      <w:lang w:eastAsia="ru-RU"/>
    </w:rPr>
  </w:style>
  <w:style w:type="character" w:customStyle="1" w:styleId="12">
    <w:name w:val="Стиль1 Знак"/>
    <w:link w:val="11"/>
    <w:rsid w:val="005865F9"/>
    <w:rPr>
      <w:rFonts w:ascii="Calibri" w:eastAsia="Times New Roman" w:hAnsi="Calibri" w:cs="Times New Roman"/>
      <w:lang w:eastAsia="ru-RU"/>
    </w:rPr>
  </w:style>
  <w:style w:type="character" w:styleId="afa">
    <w:name w:val="Hyperlink"/>
    <w:basedOn w:val="a0"/>
    <w:uiPriority w:val="99"/>
    <w:unhideWhenUsed/>
    <w:rsid w:val="005865F9"/>
    <w:rPr>
      <w:color w:val="0000FF" w:themeColor="hyperlink"/>
      <w:u w:val="single"/>
    </w:rPr>
  </w:style>
  <w:style w:type="character" w:customStyle="1" w:styleId="apple-converted-space">
    <w:name w:val="apple-converted-space"/>
    <w:basedOn w:val="a0"/>
    <w:rsid w:val="00F30CA2"/>
  </w:style>
  <w:style w:type="table" w:styleId="afb">
    <w:name w:val="Table Grid"/>
    <w:basedOn w:val="a1"/>
    <w:uiPriority w:val="39"/>
    <w:rsid w:val="009C0E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c">
    <w:name w:val="Normal (Web)"/>
    <w:basedOn w:val="a"/>
    <w:uiPriority w:val="99"/>
    <w:unhideWhenUsed/>
    <w:rsid w:val="000D2B7B"/>
    <w:pPr>
      <w:spacing w:before="100" w:beforeAutospacing="1" w:after="100" w:afterAutospacing="1" w:line="240" w:lineRule="auto"/>
    </w:pPr>
    <w:rPr>
      <w:rFonts w:ascii="Times New Roman" w:eastAsiaTheme="minorEastAsia"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951"/>
    <w:rPr>
      <w:rFonts w:ascii="Arial" w:eastAsia="Calibri" w:hAnsi="Arial" w:cs="Arial"/>
      <w:sz w:val="24"/>
    </w:rPr>
  </w:style>
  <w:style w:type="paragraph" w:styleId="1">
    <w:name w:val="heading 1"/>
    <w:basedOn w:val="a"/>
    <w:next w:val="a"/>
    <w:link w:val="10"/>
    <w:uiPriority w:val="9"/>
    <w:qFormat/>
    <w:rsid w:val="00915507"/>
    <w:pPr>
      <w:spacing w:before="480" w:after="0"/>
      <w:contextualSpacing/>
      <w:outlineLvl w:val="0"/>
    </w:pPr>
    <w:rPr>
      <w:rFonts w:asciiTheme="majorHAnsi" w:eastAsiaTheme="minorHAnsi" w:hAnsiTheme="majorHAnsi" w:cstheme="majorBidi"/>
      <w:smallCaps/>
      <w:spacing w:val="5"/>
      <w:sz w:val="36"/>
      <w:szCs w:val="36"/>
    </w:rPr>
  </w:style>
  <w:style w:type="paragraph" w:styleId="2">
    <w:name w:val="heading 2"/>
    <w:basedOn w:val="a"/>
    <w:next w:val="a"/>
    <w:link w:val="20"/>
    <w:uiPriority w:val="9"/>
    <w:semiHidden/>
    <w:unhideWhenUsed/>
    <w:qFormat/>
    <w:rsid w:val="00915507"/>
    <w:pPr>
      <w:spacing w:before="200" w:after="0" w:line="271" w:lineRule="auto"/>
      <w:outlineLvl w:val="1"/>
    </w:pPr>
    <w:rPr>
      <w:rFonts w:asciiTheme="majorHAnsi" w:eastAsiaTheme="minorHAnsi" w:hAnsiTheme="majorHAnsi" w:cstheme="majorBidi"/>
      <w:smallCaps/>
      <w:sz w:val="28"/>
      <w:szCs w:val="28"/>
    </w:rPr>
  </w:style>
  <w:style w:type="paragraph" w:styleId="3">
    <w:name w:val="heading 3"/>
    <w:basedOn w:val="a"/>
    <w:next w:val="a"/>
    <w:link w:val="30"/>
    <w:uiPriority w:val="9"/>
    <w:semiHidden/>
    <w:unhideWhenUsed/>
    <w:qFormat/>
    <w:rsid w:val="00915507"/>
    <w:pPr>
      <w:spacing w:before="200" w:after="0" w:line="271" w:lineRule="auto"/>
      <w:outlineLvl w:val="2"/>
    </w:pPr>
    <w:rPr>
      <w:rFonts w:asciiTheme="majorHAnsi" w:eastAsiaTheme="minorHAnsi" w:hAnsiTheme="majorHAnsi" w:cstheme="majorBidi"/>
      <w:i/>
      <w:iCs/>
      <w:smallCaps/>
      <w:spacing w:val="5"/>
      <w:sz w:val="26"/>
      <w:szCs w:val="26"/>
    </w:rPr>
  </w:style>
  <w:style w:type="paragraph" w:styleId="4">
    <w:name w:val="heading 4"/>
    <w:basedOn w:val="a"/>
    <w:next w:val="a"/>
    <w:link w:val="40"/>
    <w:uiPriority w:val="9"/>
    <w:semiHidden/>
    <w:unhideWhenUsed/>
    <w:qFormat/>
    <w:rsid w:val="00915507"/>
    <w:pPr>
      <w:spacing w:after="0" w:line="271" w:lineRule="auto"/>
      <w:outlineLvl w:val="3"/>
    </w:pPr>
    <w:rPr>
      <w:rFonts w:asciiTheme="majorHAnsi" w:eastAsiaTheme="minorHAnsi" w:hAnsiTheme="majorHAnsi" w:cstheme="majorBidi"/>
      <w:b/>
      <w:bCs/>
      <w:spacing w:val="5"/>
      <w:szCs w:val="24"/>
    </w:rPr>
  </w:style>
  <w:style w:type="paragraph" w:styleId="5">
    <w:name w:val="heading 5"/>
    <w:basedOn w:val="a"/>
    <w:next w:val="a"/>
    <w:link w:val="50"/>
    <w:uiPriority w:val="9"/>
    <w:semiHidden/>
    <w:unhideWhenUsed/>
    <w:qFormat/>
    <w:rsid w:val="00915507"/>
    <w:pPr>
      <w:spacing w:after="0" w:line="271" w:lineRule="auto"/>
      <w:outlineLvl w:val="4"/>
    </w:pPr>
    <w:rPr>
      <w:rFonts w:asciiTheme="majorHAnsi" w:eastAsiaTheme="minorHAnsi" w:hAnsiTheme="majorHAnsi" w:cstheme="majorBidi"/>
      <w:i/>
      <w:iCs/>
      <w:szCs w:val="24"/>
    </w:rPr>
  </w:style>
  <w:style w:type="paragraph" w:styleId="6">
    <w:name w:val="heading 6"/>
    <w:basedOn w:val="a"/>
    <w:next w:val="a"/>
    <w:link w:val="60"/>
    <w:uiPriority w:val="9"/>
    <w:semiHidden/>
    <w:unhideWhenUsed/>
    <w:qFormat/>
    <w:rsid w:val="00915507"/>
    <w:pPr>
      <w:shd w:val="clear" w:color="auto" w:fill="FFFFFF" w:themeFill="background1"/>
      <w:spacing w:after="0" w:line="271" w:lineRule="auto"/>
      <w:outlineLvl w:val="5"/>
    </w:pPr>
    <w:rPr>
      <w:rFonts w:asciiTheme="majorHAnsi" w:eastAsiaTheme="minorHAnsi" w:hAnsiTheme="majorHAnsi" w:cstheme="majorBidi"/>
      <w:b/>
      <w:bCs/>
      <w:color w:val="595959" w:themeColor="text1" w:themeTint="A6"/>
      <w:spacing w:val="5"/>
      <w:sz w:val="22"/>
    </w:rPr>
  </w:style>
  <w:style w:type="paragraph" w:styleId="7">
    <w:name w:val="heading 7"/>
    <w:basedOn w:val="a"/>
    <w:next w:val="a"/>
    <w:link w:val="70"/>
    <w:uiPriority w:val="9"/>
    <w:semiHidden/>
    <w:unhideWhenUsed/>
    <w:qFormat/>
    <w:rsid w:val="00915507"/>
    <w:pPr>
      <w:spacing w:after="0"/>
      <w:outlineLvl w:val="6"/>
    </w:pPr>
    <w:rPr>
      <w:rFonts w:asciiTheme="majorHAnsi" w:eastAsiaTheme="minorHAnsi" w:hAnsiTheme="majorHAnsi" w:cstheme="majorBidi"/>
      <w:b/>
      <w:bCs/>
      <w:i/>
      <w:iCs/>
      <w:color w:val="5A5A5A" w:themeColor="text1" w:themeTint="A5"/>
      <w:sz w:val="20"/>
      <w:szCs w:val="20"/>
    </w:rPr>
  </w:style>
  <w:style w:type="paragraph" w:styleId="8">
    <w:name w:val="heading 8"/>
    <w:basedOn w:val="a"/>
    <w:next w:val="a"/>
    <w:link w:val="80"/>
    <w:uiPriority w:val="9"/>
    <w:semiHidden/>
    <w:unhideWhenUsed/>
    <w:qFormat/>
    <w:rsid w:val="00915507"/>
    <w:pPr>
      <w:spacing w:after="0"/>
      <w:outlineLvl w:val="7"/>
    </w:pPr>
    <w:rPr>
      <w:rFonts w:asciiTheme="majorHAnsi" w:eastAsiaTheme="minorHAnsi" w:hAnsiTheme="majorHAnsi" w:cstheme="majorBidi"/>
      <w:b/>
      <w:bCs/>
      <w:color w:val="7F7F7F" w:themeColor="text1" w:themeTint="80"/>
      <w:sz w:val="20"/>
      <w:szCs w:val="20"/>
    </w:rPr>
  </w:style>
  <w:style w:type="paragraph" w:styleId="9">
    <w:name w:val="heading 9"/>
    <w:basedOn w:val="a"/>
    <w:next w:val="a"/>
    <w:link w:val="90"/>
    <w:uiPriority w:val="9"/>
    <w:semiHidden/>
    <w:unhideWhenUsed/>
    <w:qFormat/>
    <w:rsid w:val="00915507"/>
    <w:pPr>
      <w:spacing w:after="0" w:line="271" w:lineRule="auto"/>
      <w:outlineLvl w:val="8"/>
    </w:pPr>
    <w:rPr>
      <w:rFonts w:asciiTheme="majorHAnsi" w:eastAsiaTheme="minorHAnsi" w:hAnsiTheme="majorHAnsi" w:cstheme="majorBidi"/>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507"/>
    <w:rPr>
      <w:smallCaps/>
      <w:spacing w:val="5"/>
      <w:sz w:val="36"/>
      <w:szCs w:val="36"/>
    </w:rPr>
  </w:style>
  <w:style w:type="character" w:customStyle="1" w:styleId="20">
    <w:name w:val="Заголовок 2 Знак"/>
    <w:basedOn w:val="a0"/>
    <w:link w:val="2"/>
    <w:uiPriority w:val="9"/>
    <w:semiHidden/>
    <w:rsid w:val="00915507"/>
    <w:rPr>
      <w:smallCaps/>
      <w:sz w:val="28"/>
      <w:szCs w:val="28"/>
    </w:rPr>
  </w:style>
  <w:style w:type="character" w:customStyle="1" w:styleId="30">
    <w:name w:val="Заголовок 3 Знак"/>
    <w:basedOn w:val="a0"/>
    <w:link w:val="3"/>
    <w:uiPriority w:val="9"/>
    <w:semiHidden/>
    <w:rsid w:val="00915507"/>
    <w:rPr>
      <w:i/>
      <w:iCs/>
      <w:smallCaps/>
      <w:spacing w:val="5"/>
      <w:sz w:val="26"/>
      <w:szCs w:val="26"/>
    </w:rPr>
  </w:style>
  <w:style w:type="character" w:customStyle="1" w:styleId="40">
    <w:name w:val="Заголовок 4 Знак"/>
    <w:basedOn w:val="a0"/>
    <w:link w:val="4"/>
    <w:uiPriority w:val="9"/>
    <w:semiHidden/>
    <w:rsid w:val="00915507"/>
    <w:rPr>
      <w:b/>
      <w:bCs/>
      <w:spacing w:val="5"/>
      <w:sz w:val="24"/>
      <w:szCs w:val="24"/>
    </w:rPr>
  </w:style>
  <w:style w:type="character" w:customStyle="1" w:styleId="50">
    <w:name w:val="Заголовок 5 Знак"/>
    <w:basedOn w:val="a0"/>
    <w:link w:val="5"/>
    <w:uiPriority w:val="9"/>
    <w:semiHidden/>
    <w:rsid w:val="00915507"/>
    <w:rPr>
      <w:i/>
      <w:iCs/>
      <w:sz w:val="24"/>
      <w:szCs w:val="24"/>
    </w:rPr>
  </w:style>
  <w:style w:type="character" w:customStyle="1" w:styleId="60">
    <w:name w:val="Заголовок 6 Знак"/>
    <w:basedOn w:val="a0"/>
    <w:link w:val="6"/>
    <w:uiPriority w:val="9"/>
    <w:semiHidden/>
    <w:rsid w:val="0091550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915507"/>
    <w:rPr>
      <w:b/>
      <w:bCs/>
      <w:i/>
      <w:iCs/>
      <w:color w:val="5A5A5A" w:themeColor="text1" w:themeTint="A5"/>
      <w:sz w:val="20"/>
      <w:szCs w:val="20"/>
    </w:rPr>
  </w:style>
  <w:style w:type="character" w:customStyle="1" w:styleId="80">
    <w:name w:val="Заголовок 8 Знак"/>
    <w:basedOn w:val="a0"/>
    <w:link w:val="8"/>
    <w:uiPriority w:val="9"/>
    <w:semiHidden/>
    <w:rsid w:val="00915507"/>
    <w:rPr>
      <w:b/>
      <w:bCs/>
      <w:color w:val="7F7F7F" w:themeColor="text1" w:themeTint="80"/>
      <w:sz w:val="20"/>
      <w:szCs w:val="20"/>
    </w:rPr>
  </w:style>
  <w:style w:type="character" w:customStyle="1" w:styleId="90">
    <w:name w:val="Заголовок 9 Знак"/>
    <w:basedOn w:val="a0"/>
    <w:link w:val="9"/>
    <w:uiPriority w:val="9"/>
    <w:semiHidden/>
    <w:rsid w:val="00915507"/>
    <w:rPr>
      <w:b/>
      <w:bCs/>
      <w:i/>
      <w:iCs/>
      <w:color w:val="7F7F7F" w:themeColor="text1" w:themeTint="80"/>
      <w:sz w:val="18"/>
      <w:szCs w:val="18"/>
    </w:rPr>
  </w:style>
  <w:style w:type="paragraph" w:styleId="a3">
    <w:name w:val="Title"/>
    <w:basedOn w:val="a"/>
    <w:next w:val="a"/>
    <w:link w:val="a4"/>
    <w:uiPriority w:val="10"/>
    <w:qFormat/>
    <w:rsid w:val="00915507"/>
    <w:pPr>
      <w:spacing w:after="300" w:line="240" w:lineRule="auto"/>
      <w:contextualSpacing/>
    </w:pPr>
    <w:rPr>
      <w:rFonts w:asciiTheme="majorHAnsi" w:eastAsiaTheme="minorHAnsi" w:hAnsiTheme="majorHAnsi" w:cstheme="majorBidi"/>
      <w:smallCaps/>
      <w:sz w:val="52"/>
      <w:szCs w:val="52"/>
    </w:rPr>
  </w:style>
  <w:style w:type="character" w:customStyle="1" w:styleId="a4">
    <w:name w:val="Название Знак"/>
    <w:basedOn w:val="a0"/>
    <w:link w:val="a3"/>
    <w:uiPriority w:val="10"/>
    <w:rsid w:val="00915507"/>
    <w:rPr>
      <w:smallCaps/>
      <w:sz w:val="52"/>
      <w:szCs w:val="52"/>
    </w:rPr>
  </w:style>
  <w:style w:type="paragraph" w:styleId="a5">
    <w:name w:val="Subtitle"/>
    <w:basedOn w:val="a"/>
    <w:next w:val="a"/>
    <w:link w:val="a6"/>
    <w:uiPriority w:val="11"/>
    <w:qFormat/>
    <w:rsid w:val="00915507"/>
    <w:rPr>
      <w:rFonts w:asciiTheme="majorHAnsi" w:eastAsiaTheme="minorHAnsi" w:hAnsiTheme="majorHAnsi" w:cstheme="majorBidi"/>
      <w:i/>
      <w:iCs/>
      <w:smallCaps/>
      <w:spacing w:val="10"/>
      <w:sz w:val="28"/>
      <w:szCs w:val="28"/>
    </w:rPr>
  </w:style>
  <w:style w:type="character" w:customStyle="1" w:styleId="a6">
    <w:name w:val="Подзаголовок Знак"/>
    <w:basedOn w:val="a0"/>
    <w:link w:val="a5"/>
    <w:uiPriority w:val="11"/>
    <w:rsid w:val="00915507"/>
    <w:rPr>
      <w:i/>
      <w:iCs/>
      <w:smallCaps/>
      <w:spacing w:val="10"/>
      <w:sz w:val="28"/>
      <w:szCs w:val="28"/>
    </w:rPr>
  </w:style>
  <w:style w:type="character" w:styleId="a7">
    <w:name w:val="Strong"/>
    <w:uiPriority w:val="22"/>
    <w:qFormat/>
    <w:rsid w:val="00915507"/>
    <w:rPr>
      <w:b/>
      <w:bCs/>
    </w:rPr>
  </w:style>
  <w:style w:type="character" w:styleId="a8">
    <w:name w:val="Emphasis"/>
    <w:uiPriority w:val="20"/>
    <w:qFormat/>
    <w:rsid w:val="00915507"/>
    <w:rPr>
      <w:b/>
      <w:bCs/>
      <w:i/>
      <w:iCs/>
      <w:spacing w:val="10"/>
    </w:rPr>
  </w:style>
  <w:style w:type="paragraph" w:styleId="a9">
    <w:name w:val="No Spacing"/>
    <w:basedOn w:val="a"/>
    <w:link w:val="aa"/>
    <w:uiPriority w:val="1"/>
    <w:qFormat/>
    <w:rsid w:val="00915507"/>
    <w:pPr>
      <w:spacing w:after="0" w:line="240" w:lineRule="auto"/>
    </w:pPr>
    <w:rPr>
      <w:rFonts w:asciiTheme="majorHAnsi" w:eastAsiaTheme="minorHAnsi" w:hAnsiTheme="majorHAnsi" w:cstheme="majorBidi"/>
      <w:sz w:val="22"/>
    </w:rPr>
  </w:style>
  <w:style w:type="character" w:customStyle="1" w:styleId="aa">
    <w:name w:val="Без интервала Знак"/>
    <w:basedOn w:val="a0"/>
    <w:link w:val="a9"/>
    <w:uiPriority w:val="1"/>
    <w:rsid w:val="00915507"/>
  </w:style>
  <w:style w:type="paragraph" w:styleId="ab">
    <w:name w:val="List Paragraph"/>
    <w:basedOn w:val="a"/>
    <w:uiPriority w:val="34"/>
    <w:qFormat/>
    <w:rsid w:val="00915507"/>
    <w:pPr>
      <w:ind w:left="720"/>
      <w:contextualSpacing/>
    </w:pPr>
    <w:rPr>
      <w:rFonts w:asciiTheme="majorHAnsi" w:eastAsiaTheme="minorHAnsi" w:hAnsiTheme="majorHAnsi" w:cstheme="majorBidi"/>
      <w:sz w:val="22"/>
    </w:rPr>
  </w:style>
  <w:style w:type="paragraph" w:styleId="21">
    <w:name w:val="Quote"/>
    <w:basedOn w:val="a"/>
    <w:next w:val="a"/>
    <w:link w:val="22"/>
    <w:uiPriority w:val="29"/>
    <w:qFormat/>
    <w:rsid w:val="00915507"/>
    <w:rPr>
      <w:rFonts w:asciiTheme="majorHAnsi" w:eastAsiaTheme="minorHAnsi" w:hAnsiTheme="majorHAnsi" w:cstheme="majorBidi"/>
      <w:i/>
      <w:iCs/>
      <w:sz w:val="22"/>
    </w:rPr>
  </w:style>
  <w:style w:type="character" w:customStyle="1" w:styleId="22">
    <w:name w:val="Цитата 2 Знак"/>
    <w:basedOn w:val="a0"/>
    <w:link w:val="21"/>
    <w:uiPriority w:val="29"/>
    <w:rsid w:val="00915507"/>
    <w:rPr>
      <w:i/>
      <w:iCs/>
    </w:rPr>
  </w:style>
  <w:style w:type="paragraph" w:styleId="ac">
    <w:name w:val="Intense Quote"/>
    <w:basedOn w:val="a"/>
    <w:next w:val="a"/>
    <w:link w:val="ad"/>
    <w:uiPriority w:val="30"/>
    <w:qFormat/>
    <w:rsid w:val="00915507"/>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sz w:val="22"/>
    </w:rPr>
  </w:style>
  <w:style w:type="character" w:customStyle="1" w:styleId="ad">
    <w:name w:val="Выделенная цитата Знак"/>
    <w:basedOn w:val="a0"/>
    <w:link w:val="ac"/>
    <w:uiPriority w:val="30"/>
    <w:rsid w:val="00915507"/>
    <w:rPr>
      <w:i/>
      <w:iCs/>
    </w:rPr>
  </w:style>
  <w:style w:type="character" w:styleId="ae">
    <w:name w:val="Subtle Emphasis"/>
    <w:uiPriority w:val="19"/>
    <w:qFormat/>
    <w:rsid w:val="00915507"/>
    <w:rPr>
      <w:i/>
      <w:iCs/>
    </w:rPr>
  </w:style>
  <w:style w:type="character" w:styleId="af">
    <w:name w:val="Intense Emphasis"/>
    <w:uiPriority w:val="21"/>
    <w:qFormat/>
    <w:rsid w:val="00915507"/>
    <w:rPr>
      <w:b/>
      <w:bCs/>
      <w:i/>
      <w:iCs/>
    </w:rPr>
  </w:style>
  <w:style w:type="character" w:styleId="af0">
    <w:name w:val="Subtle Reference"/>
    <w:basedOn w:val="a0"/>
    <w:uiPriority w:val="31"/>
    <w:qFormat/>
    <w:rsid w:val="00915507"/>
    <w:rPr>
      <w:smallCaps/>
    </w:rPr>
  </w:style>
  <w:style w:type="character" w:styleId="af1">
    <w:name w:val="Intense Reference"/>
    <w:uiPriority w:val="32"/>
    <w:qFormat/>
    <w:rsid w:val="00915507"/>
    <w:rPr>
      <w:b/>
      <w:bCs/>
      <w:smallCaps/>
    </w:rPr>
  </w:style>
  <w:style w:type="character" w:styleId="af2">
    <w:name w:val="Book Title"/>
    <w:basedOn w:val="a0"/>
    <w:uiPriority w:val="33"/>
    <w:qFormat/>
    <w:rsid w:val="00915507"/>
    <w:rPr>
      <w:i/>
      <w:iCs/>
      <w:smallCaps/>
      <w:spacing w:val="5"/>
    </w:rPr>
  </w:style>
  <w:style w:type="paragraph" w:styleId="af3">
    <w:name w:val="TOC Heading"/>
    <w:basedOn w:val="1"/>
    <w:next w:val="a"/>
    <w:uiPriority w:val="39"/>
    <w:semiHidden/>
    <w:unhideWhenUsed/>
    <w:qFormat/>
    <w:rsid w:val="00915507"/>
    <w:pPr>
      <w:outlineLvl w:val="9"/>
    </w:pPr>
    <w:rPr>
      <w:lang w:bidi="en-US"/>
    </w:rPr>
  </w:style>
  <w:style w:type="paragraph" w:customStyle="1" w:styleId="Default">
    <w:name w:val="Default"/>
    <w:rsid w:val="005B71C7"/>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header"/>
    <w:basedOn w:val="a"/>
    <w:link w:val="af5"/>
    <w:uiPriority w:val="99"/>
    <w:unhideWhenUsed/>
    <w:rsid w:val="00461B21"/>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61B21"/>
    <w:rPr>
      <w:rFonts w:ascii="Arial" w:eastAsia="Calibri" w:hAnsi="Arial" w:cs="Arial"/>
      <w:sz w:val="24"/>
    </w:rPr>
  </w:style>
  <w:style w:type="paragraph" w:styleId="af6">
    <w:name w:val="footer"/>
    <w:basedOn w:val="a"/>
    <w:link w:val="af7"/>
    <w:uiPriority w:val="99"/>
    <w:unhideWhenUsed/>
    <w:rsid w:val="00461B21"/>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461B21"/>
    <w:rPr>
      <w:rFonts w:ascii="Arial" w:eastAsia="Calibri" w:hAnsi="Arial" w:cs="Arial"/>
      <w:sz w:val="24"/>
    </w:rPr>
  </w:style>
  <w:style w:type="paragraph" w:styleId="af8">
    <w:name w:val="Balloon Text"/>
    <w:basedOn w:val="a"/>
    <w:link w:val="af9"/>
    <w:uiPriority w:val="99"/>
    <w:semiHidden/>
    <w:unhideWhenUsed/>
    <w:rsid w:val="006B4EB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6B4EB8"/>
    <w:rPr>
      <w:rFonts w:ascii="Tahoma" w:eastAsia="Calibri" w:hAnsi="Tahoma" w:cs="Tahoma"/>
      <w:sz w:val="16"/>
      <w:szCs w:val="16"/>
    </w:rPr>
  </w:style>
  <w:style w:type="paragraph" w:customStyle="1" w:styleId="11">
    <w:name w:val="Стиль1"/>
    <w:basedOn w:val="a"/>
    <w:link w:val="12"/>
    <w:rsid w:val="005865F9"/>
    <w:pPr>
      <w:spacing w:after="160" w:line="259" w:lineRule="auto"/>
    </w:pPr>
    <w:rPr>
      <w:rFonts w:ascii="Calibri" w:eastAsia="Times New Roman" w:hAnsi="Calibri" w:cs="Times New Roman"/>
      <w:sz w:val="22"/>
      <w:lang w:eastAsia="ru-RU"/>
    </w:rPr>
  </w:style>
  <w:style w:type="character" w:customStyle="1" w:styleId="12">
    <w:name w:val="Стиль1 Знак"/>
    <w:link w:val="11"/>
    <w:rsid w:val="005865F9"/>
    <w:rPr>
      <w:rFonts w:ascii="Calibri" w:eastAsia="Times New Roman" w:hAnsi="Calibri" w:cs="Times New Roman"/>
      <w:lang w:eastAsia="ru-RU"/>
    </w:rPr>
  </w:style>
  <w:style w:type="character" w:styleId="afa">
    <w:name w:val="Hyperlink"/>
    <w:basedOn w:val="a0"/>
    <w:uiPriority w:val="99"/>
    <w:unhideWhenUsed/>
    <w:rsid w:val="005865F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55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1871/82d348bfa91f54b262e7b00b71659c9f5c69e2a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file:///C:\Users\5A62~1\AppData\Local\Temp\logo.pn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493864F-BD5D-4D06-8EFB-9034698C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10997</Words>
  <Characters>62687</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Школа</cp:lastModifiedBy>
  <cp:revision>2</cp:revision>
  <cp:lastPrinted>2026-05-14T09:27:00Z</cp:lastPrinted>
  <dcterms:created xsi:type="dcterms:W3CDTF">2026-05-22T08:43:00Z</dcterms:created>
  <dcterms:modified xsi:type="dcterms:W3CDTF">2026-05-22T08:43:00Z</dcterms:modified>
</cp:coreProperties>
</file>